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9AA" w:rsidRPr="003C2233" w:rsidRDefault="004B39AA" w:rsidP="002008DF">
      <w:pPr>
        <w:spacing w:after="0" w:line="408" w:lineRule="auto"/>
        <w:ind w:left="120"/>
        <w:jc w:val="center"/>
        <w:rPr>
          <w:lang w:val="ru-RU"/>
        </w:rPr>
      </w:pPr>
      <w:bookmarkStart w:id="0" w:name="block-1771953"/>
    </w:p>
    <w:p w:rsidR="004B39AA" w:rsidRPr="003C2233" w:rsidRDefault="005607DC">
      <w:pPr>
        <w:spacing w:after="0"/>
        <w:ind w:left="120"/>
        <w:rPr>
          <w:lang w:val="ru-RU"/>
        </w:rPr>
      </w:pPr>
      <w:r w:rsidRPr="003C2233">
        <w:rPr>
          <w:rFonts w:ascii="Times New Roman" w:hAnsi="Times New Roman"/>
          <w:color w:val="000000"/>
          <w:sz w:val="28"/>
          <w:lang w:val="ru-RU"/>
        </w:rPr>
        <w:t>‌</w:t>
      </w:r>
    </w:p>
    <w:p w:rsidR="004B39AA" w:rsidRPr="003C2233" w:rsidRDefault="004B39AA">
      <w:pPr>
        <w:spacing w:after="0"/>
        <w:ind w:left="120"/>
        <w:rPr>
          <w:lang w:val="ru-RU"/>
        </w:rPr>
      </w:pPr>
    </w:p>
    <w:p w:rsidR="004B39AA" w:rsidRPr="003C2233" w:rsidRDefault="004B39AA">
      <w:pPr>
        <w:spacing w:after="0"/>
        <w:ind w:left="120"/>
        <w:rPr>
          <w:lang w:val="ru-RU"/>
        </w:rPr>
      </w:pPr>
    </w:p>
    <w:p w:rsidR="004B39AA" w:rsidRPr="003C2233" w:rsidRDefault="004B39AA">
      <w:pPr>
        <w:spacing w:after="0"/>
        <w:ind w:left="120"/>
        <w:rPr>
          <w:lang w:val="ru-RU"/>
        </w:rPr>
      </w:pPr>
    </w:p>
    <w:p w:rsidR="004B39AA" w:rsidRPr="003C2233" w:rsidRDefault="005607DC">
      <w:pPr>
        <w:spacing w:after="0" w:line="408" w:lineRule="auto"/>
        <w:ind w:left="120"/>
        <w:jc w:val="center"/>
        <w:rPr>
          <w:lang w:val="ru-RU"/>
        </w:rPr>
      </w:pPr>
      <w:r w:rsidRPr="003C2233">
        <w:rPr>
          <w:rFonts w:ascii="Times New Roman" w:hAnsi="Times New Roman"/>
          <w:b/>
          <w:color w:val="000000"/>
          <w:sz w:val="28"/>
          <w:lang w:val="ru-RU"/>
        </w:rPr>
        <w:t>РАБОЧАЯ ПРОГРАММА</w:t>
      </w:r>
    </w:p>
    <w:p w:rsidR="004B39AA" w:rsidRDefault="00EE75D7">
      <w:pPr>
        <w:spacing w:after="0"/>
        <w:ind w:left="120"/>
        <w:jc w:val="center"/>
        <w:rPr>
          <w:rFonts w:ascii="Times New Roman" w:hAnsi="Times New Roman"/>
          <w:color w:val="000000"/>
          <w:sz w:val="28"/>
          <w:lang w:val="ru-RU"/>
        </w:rPr>
      </w:pPr>
      <w:r w:rsidRPr="00EE75D7">
        <w:rPr>
          <w:rFonts w:ascii="Times New Roman" w:hAnsi="Times New Roman"/>
          <w:color w:val="000000"/>
          <w:sz w:val="28"/>
          <w:lang w:val="ru-RU"/>
        </w:rPr>
        <w:t>(ID: 13411703)</w:t>
      </w:r>
    </w:p>
    <w:p w:rsidR="002008DF" w:rsidRDefault="002008DF">
      <w:pPr>
        <w:spacing w:after="0"/>
        <w:ind w:left="120"/>
        <w:jc w:val="center"/>
        <w:rPr>
          <w:rFonts w:ascii="Times New Roman" w:hAnsi="Times New Roman"/>
          <w:color w:val="000000"/>
          <w:sz w:val="28"/>
          <w:lang w:val="ru-RU"/>
        </w:rPr>
      </w:pPr>
    </w:p>
    <w:p w:rsidR="002008DF" w:rsidRPr="003C2233" w:rsidRDefault="002008DF">
      <w:pPr>
        <w:spacing w:after="0"/>
        <w:ind w:left="120"/>
        <w:jc w:val="center"/>
        <w:rPr>
          <w:lang w:val="ru-RU"/>
        </w:rPr>
      </w:pPr>
    </w:p>
    <w:p w:rsidR="004B39AA" w:rsidRPr="003C2233" w:rsidRDefault="005607DC">
      <w:pPr>
        <w:spacing w:after="0" w:line="408" w:lineRule="auto"/>
        <w:ind w:left="120"/>
        <w:jc w:val="center"/>
        <w:rPr>
          <w:lang w:val="ru-RU"/>
        </w:rPr>
      </w:pPr>
      <w:r w:rsidRPr="003C2233">
        <w:rPr>
          <w:rFonts w:ascii="Times New Roman" w:hAnsi="Times New Roman"/>
          <w:b/>
          <w:color w:val="000000"/>
          <w:sz w:val="28"/>
          <w:lang w:val="ru-RU"/>
        </w:rPr>
        <w:t>учебного предмета «Обществознание»</w:t>
      </w:r>
    </w:p>
    <w:p w:rsidR="004B39AA" w:rsidRDefault="00EE75D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w:t>
      </w:r>
      <w:r w:rsidR="005607DC" w:rsidRPr="003C2233">
        <w:rPr>
          <w:rFonts w:ascii="Times New Roman" w:hAnsi="Times New Roman"/>
          <w:color w:val="000000"/>
          <w:sz w:val="28"/>
          <w:lang w:val="ru-RU"/>
        </w:rPr>
        <w:t xml:space="preserve">-9 классов </w:t>
      </w:r>
    </w:p>
    <w:p w:rsidR="003C2233" w:rsidRDefault="003C2233">
      <w:pPr>
        <w:spacing w:after="0" w:line="408" w:lineRule="auto"/>
        <w:ind w:left="120"/>
        <w:jc w:val="center"/>
        <w:rPr>
          <w:rFonts w:ascii="Times New Roman" w:hAnsi="Times New Roman"/>
          <w:color w:val="000000"/>
          <w:sz w:val="28"/>
          <w:lang w:val="ru-RU"/>
        </w:rPr>
      </w:pPr>
    </w:p>
    <w:p w:rsidR="003C2233" w:rsidRDefault="003C2233">
      <w:pPr>
        <w:spacing w:after="0" w:line="408" w:lineRule="auto"/>
        <w:ind w:left="120"/>
        <w:jc w:val="center"/>
        <w:rPr>
          <w:rFonts w:ascii="Times New Roman" w:hAnsi="Times New Roman"/>
          <w:color w:val="000000"/>
          <w:sz w:val="28"/>
          <w:lang w:val="ru-RU"/>
        </w:rPr>
      </w:pPr>
    </w:p>
    <w:p w:rsidR="003C2233" w:rsidRDefault="003C2233">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3F2B82" w:rsidRDefault="003F2B82">
      <w:pPr>
        <w:spacing w:after="0" w:line="408" w:lineRule="auto"/>
        <w:ind w:left="120"/>
        <w:jc w:val="center"/>
        <w:rPr>
          <w:rFonts w:ascii="Times New Roman" w:hAnsi="Times New Roman"/>
          <w:color w:val="000000"/>
          <w:sz w:val="28"/>
          <w:lang w:val="ru-RU"/>
        </w:rPr>
      </w:pPr>
    </w:p>
    <w:p w:rsidR="00EE75D7" w:rsidRDefault="00EE75D7">
      <w:pPr>
        <w:spacing w:after="0" w:line="408" w:lineRule="auto"/>
        <w:ind w:left="120"/>
        <w:jc w:val="center"/>
        <w:rPr>
          <w:rFonts w:ascii="Times New Roman" w:hAnsi="Times New Roman"/>
          <w:color w:val="000000"/>
          <w:sz w:val="28"/>
          <w:lang w:val="ru-RU"/>
        </w:rPr>
      </w:pPr>
    </w:p>
    <w:p w:rsidR="004B39AA" w:rsidRPr="00EE75D7" w:rsidRDefault="00EE75D7" w:rsidP="003C2233">
      <w:pPr>
        <w:spacing w:after="0" w:line="408" w:lineRule="auto"/>
        <w:ind w:left="120"/>
        <w:jc w:val="center"/>
        <w:rPr>
          <w:b/>
          <w:lang w:val="ru-RU"/>
        </w:rPr>
        <w:sectPr w:rsidR="004B39AA" w:rsidRPr="00EE75D7">
          <w:pgSz w:w="11906" w:h="16383"/>
          <w:pgMar w:top="1134" w:right="850" w:bottom="1134" w:left="1701" w:header="720" w:footer="720" w:gutter="0"/>
          <w:cols w:space="720"/>
        </w:sectPr>
      </w:pPr>
      <w:r>
        <w:rPr>
          <w:rFonts w:ascii="Times New Roman" w:hAnsi="Times New Roman"/>
          <w:b/>
          <w:color w:val="000000"/>
          <w:sz w:val="28"/>
          <w:lang w:val="ru-RU"/>
        </w:rPr>
        <w:t xml:space="preserve">Орск </w:t>
      </w:r>
      <w:r w:rsidR="003F2B82">
        <w:rPr>
          <w:rFonts w:ascii="Times New Roman" w:hAnsi="Times New Roman"/>
          <w:b/>
          <w:color w:val="000000"/>
          <w:sz w:val="28"/>
          <w:lang w:val="ru-RU"/>
        </w:rPr>
        <w:t>2024</w:t>
      </w:r>
      <w:bookmarkStart w:id="1" w:name="_GoBack"/>
      <w:bookmarkEnd w:id="1"/>
    </w:p>
    <w:p w:rsidR="004B39AA" w:rsidRPr="00EE75D7" w:rsidRDefault="005607DC" w:rsidP="00EE75D7">
      <w:pPr>
        <w:spacing w:after="0" w:line="240" w:lineRule="auto"/>
        <w:jc w:val="both"/>
        <w:rPr>
          <w:rFonts w:ascii="Times New Roman" w:hAnsi="Times New Roman" w:cs="Times New Roman"/>
          <w:sz w:val="24"/>
          <w:szCs w:val="24"/>
          <w:lang w:val="ru-RU"/>
        </w:rPr>
      </w:pPr>
      <w:bookmarkStart w:id="2" w:name="block-1771958"/>
      <w:bookmarkEnd w:id="0"/>
      <w:r w:rsidRPr="00EE75D7">
        <w:rPr>
          <w:rFonts w:ascii="Times New Roman" w:hAnsi="Times New Roman" w:cs="Times New Roman"/>
          <w:b/>
          <w:color w:val="000000"/>
          <w:sz w:val="24"/>
          <w:szCs w:val="24"/>
          <w:lang w:val="ru-RU"/>
        </w:rPr>
        <w:lastRenderedPageBreak/>
        <w:t>ПОЯСНИТЕЛЬНАЯ ЗАПИСКА</w:t>
      </w:r>
    </w:p>
    <w:p w:rsidR="004B39AA" w:rsidRPr="00EE75D7" w:rsidRDefault="005607DC" w:rsidP="00EE75D7">
      <w:p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ОБЩАЯ ХАРАКТЕРИСТИКА УЧЕБНОГО ПРЕДМЕТА «ОБЩЕСТВОЗНАНИЕ»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E75D7">
        <w:rPr>
          <w:rFonts w:ascii="Times New Roman" w:hAnsi="Times New Roman" w:cs="Times New Roman"/>
          <w:color w:val="333333"/>
          <w:sz w:val="24"/>
          <w:szCs w:val="24"/>
          <w:lang w:val="ru-RU"/>
        </w:rPr>
        <w:t xml:space="preserve">едеральной рабочей </w:t>
      </w:r>
      <w:r w:rsidRPr="00EE75D7">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EE75D7">
        <w:rPr>
          <w:rFonts w:ascii="Times New Roman" w:hAnsi="Times New Roman" w:cs="Times New Roman"/>
          <w:color w:val="000000"/>
          <w:sz w:val="24"/>
          <w:szCs w:val="24"/>
          <w:lang w:val="ru-RU"/>
        </w:rPr>
        <w:t>нацио­нальным</w:t>
      </w:r>
      <w:proofErr w:type="gramEnd"/>
      <w:r w:rsidRPr="00EE75D7">
        <w:rPr>
          <w:rFonts w:ascii="Times New Roman" w:hAnsi="Times New Roman" w:cs="Times New Roman"/>
          <w:color w:val="000000"/>
          <w:sz w:val="24"/>
          <w:szCs w:val="24"/>
          <w:lang w:val="ru-RU"/>
        </w:rPr>
        <w:t xml:space="preserve">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EE75D7">
        <w:rPr>
          <w:rFonts w:ascii="Times New Roman" w:hAnsi="Times New Roman" w:cs="Times New Roman"/>
          <w:color w:val="000000"/>
          <w:sz w:val="24"/>
          <w:szCs w:val="24"/>
          <w:lang w:val="ru-RU"/>
        </w:rPr>
        <w:t>метапредметных</w:t>
      </w:r>
      <w:proofErr w:type="spellEnd"/>
      <w:r w:rsidRPr="00EE75D7">
        <w:rPr>
          <w:rFonts w:ascii="Times New Roman" w:hAnsi="Times New Roman" w:cs="Times New Roman"/>
          <w:color w:val="000000"/>
          <w:sz w:val="24"/>
          <w:szCs w:val="24"/>
          <w:lang w:val="ru-RU"/>
        </w:rPr>
        <w:t xml:space="preserve"> умений извлекать необходимые сведения, осмысливать, преобразовывать и применять их.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ЦЕЛИ ИЗУЧЕНИЯ УЧЕБНОГО ПРЕДМЕТА «ОБЩЕСТВОЗНАНИЕ»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Целями обществоведческого образования в основной школе являются:</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w:t>
      </w:r>
      <w:r w:rsidRPr="00EE75D7">
        <w:rPr>
          <w:rFonts w:ascii="Times New Roman" w:hAnsi="Times New Roman" w:cs="Times New Roman"/>
          <w:color w:val="000000"/>
          <w:sz w:val="24"/>
          <w:szCs w:val="24"/>
          <w:lang w:val="ru-RU"/>
        </w:rPr>
        <w:lastRenderedPageBreak/>
        <w:t>личностного потенциала в современном динамично развивающемся российском обществе;</w:t>
      </w:r>
    </w:p>
    <w:p w:rsidR="004B39AA" w:rsidRPr="00EE75D7" w:rsidRDefault="005607DC" w:rsidP="00EE75D7">
      <w:pPr>
        <w:numPr>
          <w:ilvl w:val="0"/>
          <w:numId w:val="1"/>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B39AA" w:rsidRPr="00EE75D7" w:rsidRDefault="004B39AA" w:rsidP="00EE75D7">
      <w:pPr>
        <w:spacing w:after="0" w:line="240" w:lineRule="auto"/>
        <w:ind w:left="120"/>
        <w:jc w:val="both"/>
        <w:rPr>
          <w:rFonts w:ascii="Times New Roman" w:hAnsi="Times New Roman" w:cs="Times New Roman"/>
          <w:sz w:val="24"/>
          <w:szCs w:val="24"/>
          <w:lang w:val="ru-RU"/>
        </w:rPr>
      </w:pP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МЕСТО УЧЕБНОГО ПРЕДМЕТА «ОБЩЕСТВОЗНАНИЕ» В УЧЕБНОМ ПЛАНЕ</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B39AA" w:rsidRPr="00EE75D7" w:rsidRDefault="004B39AA" w:rsidP="00EE75D7">
      <w:pPr>
        <w:spacing w:line="240" w:lineRule="auto"/>
        <w:rPr>
          <w:rFonts w:ascii="Times New Roman" w:hAnsi="Times New Roman" w:cs="Times New Roman"/>
          <w:sz w:val="24"/>
          <w:szCs w:val="24"/>
          <w:lang w:val="ru-RU"/>
        </w:rPr>
        <w:sectPr w:rsidR="004B39AA" w:rsidRPr="00EE75D7" w:rsidSect="00EE75D7">
          <w:pgSz w:w="11906" w:h="16383"/>
          <w:pgMar w:top="142" w:right="850" w:bottom="284" w:left="1701" w:header="720" w:footer="720" w:gutter="0"/>
          <w:cols w:space="720"/>
        </w:sectPr>
      </w:pPr>
    </w:p>
    <w:p w:rsidR="004B39AA" w:rsidRPr="00EE75D7" w:rsidRDefault="005607DC" w:rsidP="00EE75D7">
      <w:pPr>
        <w:spacing w:after="0" w:line="240" w:lineRule="auto"/>
        <w:ind w:left="120"/>
        <w:jc w:val="both"/>
        <w:rPr>
          <w:rFonts w:ascii="Times New Roman" w:hAnsi="Times New Roman" w:cs="Times New Roman"/>
          <w:sz w:val="24"/>
          <w:szCs w:val="24"/>
          <w:lang w:val="ru-RU"/>
        </w:rPr>
      </w:pPr>
      <w:bookmarkStart w:id="3" w:name="block-1771954"/>
      <w:bookmarkEnd w:id="2"/>
      <w:r w:rsidRPr="00EE75D7">
        <w:rPr>
          <w:rFonts w:ascii="Times New Roman" w:hAnsi="Times New Roman" w:cs="Times New Roman"/>
          <w:b/>
          <w:color w:val="000000"/>
          <w:sz w:val="24"/>
          <w:szCs w:val="24"/>
          <w:lang w:val="ru-RU"/>
        </w:rPr>
        <w:lastRenderedPageBreak/>
        <w:t>СОДЕРЖАНИЕ УЧЕБНОГО ПРЕДМЕТА</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6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и его социальное окружение.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Биологическое</w:t>
      </w:r>
      <w:proofErr w:type="gramEnd"/>
      <w:r w:rsidRPr="00EE75D7">
        <w:rPr>
          <w:rFonts w:ascii="Times New Roman" w:hAnsi="Times New Roman" w:cs="Times New Roman"/>
          <w:color w:val="000000"/>
          <w:sz w:val="24"/>
          <w:szCs w:val="24"/>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Общество, в котором мы живём.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Социальные общности и группы. Положение человека в обществе.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EE75D7">
        <w:rPr>
          <w:rFonts w:ascii="Times New Roman" w:hAnsi="Times New Roman" w:cs="Times New Roman"/>
          <w:color w:val="000000"/>
          <w:sz w:val="24"/>
          <w:szCs w:val="24"/>
        </w:rPr>
        <w:t>XXI</w:t>
      </w:r>
      <w:r w:rsidRPr="00EE75D7">
        <w:rPr>
          <w:rFonts w:ascii="Times New Roman" w:hAnsi="Times New Roman" w:cs="Times New Roman"/>
          <w:color w:val="000000"/>
          <w:sz w:val="24"/>
          <w:szCs w:val="24"/>
          <w:lang w:val="ru-RU"/>
        </w:rPr>
        <w:t xml:space="preserve"> века. Место нашей Родины среди современных государств.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7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Социальные ценности и нормы.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Право и его роль в жизни общества. Право и мораль.</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как участник правовых отношений.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Правонарушение и юридическая ответственность. Проступок и преступление. Опасность правонарушений для личности и общества.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Основы российского права.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8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экономических отношениях.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Экономическая система и её функции. Собственность.</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Обмен. Деньги и их функции. Торговля и её формы.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Основные типы финансовых инструментов: акции и облигации.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мире культуры.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Политика в сфере культуры и образования в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9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политическом измерении.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Политический режим и его виды.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Участие граждан в политике. Выборы, референдум.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Гражданин и государство.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Местное самоуправление.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системе социальных отношений.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Социальная мобильность.</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Социальный статус человека в обществе. Социальные роли. Ролевой набор подростка.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Социализация личности.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Социальная политика Российского государства.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Социальные конфликты и пути их разрешения.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современном изменяющемся мире.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Перспективы развития общества.</w:t>
      </w:r>
    </w:p>
    <w:p w:rsidR="004B39AA" w:rsidRPr="00EE75D7" w:rsidRDefault="004B39AA" w:rsidP="00EE75D7">
      <w:pPr>
        <w:spacing w:line="240" w:lineRule="auto"/>
        <w:rPr>
          <w:rFonts w:ascii="Times New Roman" w:hAnsi="Times New Roman" w:cs="Times New Roman"/>
          <w:sz w:val="24"/>
          <w:szCs w:val="24"/>
          <w:lang w:val="ru-RU"/>
        </w:rPr>
        <w:sectPr w:rsidR="004B39AA" w:rsidRPr="00EE75D7" w:rsidSect="00EE75D7">
          <w:pgSz w:w="11906" w:h="16383"/>
          <w:pgMar w:top="284" w:right="850" w:bottom="1134" w:left="1701" w:header="720" w:footer="720" w:gutter="0"/>
          <w:cols w:space="720"/>
        </w:sectPr>
      </w:pPr>
    </w:p>
    <w:p w:rsidR="004B39AA" w:rsidRPr="00EE75D7" w:rsidRDefault="005607DC" w:rsidP="00EE75D7">
      <w:pPr>
        <w:spacing w:after="0" w:line="240" w:lineRule="auto"/>
        <w:ind w:left="120"/>
        <w:jc w:val="both"/>
        <w:rPr>
          <w:rFonts w:ascii="Times New Roman" w:hAnsi="Times New Roman" w:cs="Times New Roman"/>
          <w:sz w:val="24"/>
          <w:szCs w:val="24"/>
          <w:lang w:val="ru-RU"/>
        </w:rPr>
      </w:pPr>
      <w:bookmarkStart w:id="4" w:name="block-1771959"/>
      <w:bookmarkEnd w:id="3"/>
      <w:r w:rsidRPr="00EE75D7">
        <w:rPr>
          <w:rFonts w:ascii="Times New Roman" w:hAnsi="Times New Roman" w:cs="Times New Roman"/>
          <w:b/>
          <w:color w:val="000000"/>
          <w:sz w:val="24"/>
          <w:szCs w:val="24"/>
          <w:lang w:val="ru-RU"/>
        </w:rPr>
        <w:lastRenderedPageBreak/>
        <w:t>ПЛАНИРУЕМЫЕ ОБРАЗОВАТЕЛЬНЫЕ РЕЗУЛЬТАТЫ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Личностные и </w:t>
      </w:r>
      <w:proofErr w:type="spellStart"/>
      <w:r w:rsidRPr="00EE75D7">
        <w:rPr>
          <w:rFonts w:ascii="Times New Roman" w:hAnsi="Times New Roman" w:cs="Times New Roman"/>
          <w:color w:val="000000"/>
          <w:sz w:val="24"/>
          <w:szCs w:val="24"/>
          <w:lang w:val="ru-RU"/>
        </w:rPr>
        <w:t>метапредметные</w:t>
      </w:r>
      <w:proofErr w:type="spellEnd"/>
      <w:r w:rsidRPr="00EE75D7">
        <w:rPr>
          <w:rFonts w:ascii="Times New Roman" w:hAnsi="Times New Roman" w:cs="Times New Roman"/>
          <w:color w:val="000000"/>
          <w:sz w:val="24"/>
          <w:szCs w:val="24"/>
          <w:lang w:val="ru-RU"/>
        </w:rPr>
        <w:t xml:space="preserve"> результаты представлены с учётом особенностей преподавания обществознания в основной школе.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ЛИЧНОСТНЫЕ РЕЗУЛЬТАТЫ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E75D7">
        <w:rPr>
          <w:rFonts w:ascii="Times New Roman" w:hAnsi="Times New Roman" w:cs="Times New Roman"/>
          <w:color w:val="000000"/>
          <w:sz w:val="24"/>
          <w:szCs w:val="24"/>
          <w:lang w:val="ru-RU"/>
        </w:rPr>
        <w:t>по</w:t>
      </w:r>
      <w:proofErr w:type="gramEnd"/>
      <w:r w:rsidRPr="00EE75D7">
        <w:rPr>
          <w:rFonts w:ascii="Times New Roman" w:hAnsi="Times New Roman" w:cs="Times New Roman"/>
          <w:color w:val="000000"/>
          <w:sz w:val="24"/>
          <w:szCs w:val="24"/>
          <w:lang w:val="ru-RU"/>
        </w:rPr>
        <w:t xml:space="preserve"> </w:t>
      </w:r>
      <w:proofErr w:type="gramStart"/>
      <w:r w:rsidRPr="00EE75D7">
        <w:rPr>
          <w:rFonts w:ascii="Times New Roman" w:hAnsi="Times New Roman" w:cs="Times New Roman"/>
          <w:color w:val="000000"/>
          <w:sz w:val="24"/>
          <w:szCs w:val="24"/>
          <w:lang w:val="ru-RU"/>
        </w:rPr>
        <w:t>основным</w:t>
      </w:r>
      <w:proofErr w:type="gramEnd"/>
      <w:r w:rsidRPr="00EE75D7">
        <w:rPr>
          <w:rFonts w:ascii="Times New Roman" w:hAnsi="Times New Roman" w:cs="Times New Roman"/>
          <w:color w:val="000000"/>
          <w:sz w:val="24"/>
          <w:szCs w:val="24"/>
          <w:lang w:val="ru-RU"/>
        </w:rPr>
        <w:t xml:space="preserve"> направлениям воспитательной деятельности, в том числе в части: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Гражданского воспитания: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E75D7">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E75D7">
        <w:rPr>
          <w:rFonts w:ascii="Times New Roman" w:hAnsi="Times New Roman" w:cs="Times New Roman"/>
          <w:color w:val="000000"/>
          <w:sz w:val="24"/>
          <w:szCs w:val="24"/>
          <w:lang w:val="ru-RU"/>
        </w:rPr>
        <w:t>волонтёрство</w:t>
      </w:r>
      <w:proofErr w:type="spellEnd"/>
      <w:r w:rsidRPr="00EE75D7">
        <w:rPr>
          <w:rFonts w:ascii="Times New Roman" w:hAnsi="Times New Roman" w:cs="Times New Roman"/>
          <w:color w:val="000000"/>
          <w:sz w:val="24"/>
          <w:szCs w:val="24"/>
          <w:lang w:val="ru-RU"/>
        </w:rPr>
        <w:t>, помощь людям, нуждающимся в ней).</w:t>
      </w:r>
      <w:r w:rsidRPr="00EE75D7">
        <w:rPr>
          <w:rFonts w:ascii="Times New Roman" w:hAnsi="Times New Roman" w:cs="Times New Roman"/>
          <w:b/>
          <w:color w:val="000000"/>
          <w:sz w:val="24"/>
          <w:szCs w:val="24"/>
          <w:lang w:val="ru-RU"/>
        </w:rPr>
        <w:t xml:space="preserve"> </w:t>
      </w:r>
      <w:proofErr w:type="gramEnd"/>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Патриотического воспитания: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Духовно-нравственного воспитания: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E75D7">
        <w:rPr>
          <w:rFonts w:ascii="Times New Roman" w:hAnsi="Times New Roman" w:cs="Times New Roman"/>
          <w:color w:val="000000"/>
          <w:sz w:val="24"/>
          <w:szCs w:val="24"/>
          <w:lang w:val="ru-RU"/>
        </w:rPr>
        <w:t>интернет-среде</w:t>
      </w:r>
      <w:proofErr w:type="gramEnd"/>
      <w:r w:rsidRPr="00EE75D7">
        <w:rPr>
          <w:rFonts w:ascii="Times New Roman" w:hAnsi="Times New Roman" w:cs="Times New Roman"/>
          <w:color w:val="000000"/>
          <w:sz w:val="24"/>
          <w:szCs w:val="24"/>
          <w:lang w:val="ru-RU"/>
        </w:rPr>
        <w:t>;</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умение принимать себя и других, не осуждая;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spellStart"/>
      <w:r w:rsidRPr="00EE75D7">
        <w:rPr>
          <w:rFonts w:ascii="Times New Roman" w:hAnsi="Times New Roman" w:cs="Times New Roman"/>
          <w:color w:val="000000"/>
          <w:sz w:val="24"/>
          <w:szCs w:val="24"/>
          <w:lang w:val="ru-RU"/>
        </w:rPr>
        <w:t>сформированность</w:t>
      </w:r>
      <w:proofErr w:type="spellEnd"/>
      <w:r w:rsidRPr="00EE75D7">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Трудового воспитания: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E75D7">
        <w:rPr>
          <w:rFonts w:ascii="Times New Roman" w:hAnsi="Times New Roman" w:cs="Times New Roman"/>
          <w:b/>
          <w:color w:val="000000"/>
          <w:sz w:val="24"/>
          <w:szCs w:val="24"/>
          <w:lang w:val="ru-RU"/>
        </w:rPr>
        <w:t xml:space="preserve">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Экологического воспитания: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EE75D7">
        <w:rPr>
          <w:rFonts w:ascii="Times New Roman" w:hAnsi="Times New Roman" w:cs="Times New Roman"/>
          <w:color w:val="000000"/>
          <w:sz w:val="24"/>
          <w:szCs w:val="24"/>
          <w:lang w:val="ru-RU"/>
        </w:rPr>
        <w:t>взаимос­вязи</w:t>
      </w:r>
      <w:proofErr w:type="gramEnd"/>
      <w:r w:rsidRPr="00EE75D7">
        <w:rPr>
          <w:rFonts w:ascii="Times New Roman" w:hAnsi="Times New Roman" w:cs="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EE75D7">
        <w:rPr>
          <w:rFonts w:ascii="Times New Roman" w:hAnsi="Times New Roman" w:cs="Times New Roman"/>
          <w:b/>
          <w:color w:val="000000"/>
          <w:sz w:val="24"/>
          <w:szCs w:val="24"/>
          <w:lang w:val="ru-RU"/>
        </w:rPr>
        <w:t xml:space="preserve">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Ценности научного познания: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E75D7">
        <w:rPr>
          <w:rFonts w:ascii="Times New Roman" w:hAnsi="Times New Roman" w:cs="Times New Roman"/>
          <w:b/>
          <w:color w:val="000000"/>
          <w:sz w:val="24"/>
          <w:szCs w:val="24"/>
          <w:lang w:val="ru-RU"/>
        </w:rPr>
        <w:t xml:space="preserve"> </w:t>
      </w:r>
      <w:proofErr w:type="gramEnd"/>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EE75D7">
        <w:rPr>
          <w:rFonts w:ascii="Times New Roman" w:hAnsi="Times New Roman" w:cs="Times New Roman"/>
          <w:b/>
          <w:color w:val="000000"/>
          <w:sz w:val="24"/>
          <w:szCs w:val="24"/>
          <w:lang w:val="ru-RU"/>
        </w:rPr>
        <w:t>обучающегося</w:t>
      </w:r>
      <w:proofErr w:type="gramEnd"/>
      <w:r w:rsidRPr="00EE75D7">
        <w:rPr>
          <w:rFonts w:ascii="Times New Roman" w:hAnsi="Times New Roman" w:cs="Times New Roman"/>
          <w:b/>
          <w:color w:val="000000"/>
          <w:sz w:val="24"/>
          <w:szCs w:val="24"/>
          <w:lang w:val="ru-RU"/>
        </w:rPr>
        <w:t xml:space="preserve"> к изменяющимся условиям социальной и природной среды: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МЕТАПРЕДМЕТНЫЕ РЕЗУЛЬТАТЫ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proofErr w:type="spellStart"/>
      <w:r w:rsidRPr="00EE75D7">
        <w:rPr>
          <w:rFonts w:ascii="Times New Roman" w:hAnsi="Times New Roman" w:cs="Times New Roman"/>
          <w:color w:val="000000"/>
          <w:sz w:val="24"/>
          <w:szCs w:val="24"/>
          <w:lang w:val="ru-RU"/>
        </w:rPr>
        <w:t>Метапредметные</w:t>
      </w:r>
      <w:proofErr w:type="spellEnd"/>
      <w:r w:rsidRPr="00EE75D7">
        <w:rPr>
          <w:rFonts w:ascii="Times New Roman" w:hAnsi="Times New Roman" w:cs="Times New Roman"/>
          <w:color w:val="000000"/>
          <w:sz w:val="24"/>
          <w:szCs w:val="24"/>
          <w:lang w:val="ru-RU"/>
        </w:rPr>
        <w:t xml:space="preserve"> результаты освоения основной образовательной программы, формируемые при изучении обществознания: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1.</w:t>
      </w:r>
      <w:r w:rsidRPr="00EE75D7">
        <w:rPr>
          <w:rFonts w:ascii="Times New Roman" w:hAnsi="Times New Roman" w:cs="Times New Roman"/>
          <w:color w:val="000000"/>
          <w:sz w:val="24"/>
          <w:szCs w:val="24"/>
          <w:lang w:val="ru-RU"/>
        </w:rPr>
        <w:t xml:space="preserve"> </w:t>
      </w:r>
      <w:r w:rsidRPr="00EE75D7">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Базовые логические действия: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EE75D7">
        <w:rPr>
          <w:rFonts w:ascii="Times New Roman" w:hAnsi="Times New Roman" w:cs="Times New Roman"/>
          <w:color w:val="000000"/>
          <w:sz w:val="24"/>
          <w:szCs w:val="24"/>
          <w:lang w:val="ru-RU"/>
        </w:rPr>
        <w:t>наи­более</w:t>
      </w:r>
      <w:proofErr w:type="gramEnd"/>
      <w:r w:rsidRPr="00EE75D7">
        <w:rPr>
          <w:rFonts w:ascii="Times New Roman" w:hAnsi="Times New Roman" w:cs="Times New Roman"/>
          <w:color w:val="000000"/>
          <w:sz w:val="24"/>
          <w:szCs w:val="24"/>
          <w:lang w:val="ru-RU"/>
        </w:rPr>
        <w:t xml:space="preserve"> подходящий с учётом самостоятельно выделенных критериев).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Базовые исследовательские действия: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Работа с информацией: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эффективно запоминать и систематизировать информацию.</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Общение: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выражать себя (свою точку зрения) в устных и письменных текстах;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Совместная деятельность:</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E75D7">
        <w:rPr>
          <w:rFonts w:ascii="Times New Roman" w:hAnsi="Times New Roman" w:cs="Times New Roman"/>
          <w:color w:val="000000"/>
          <w:sz w:val="24"/>
          <w:szCs w:val="24"/>
          <w:lang w:val="ru-RU"/>
        </w:rPr>
        <w:t>нескольких</w:t>
      </w:r>
      <w:proofErr w:type="gramEnd"/>
      <w:r w:rsidRPr="00EE75D7">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3. Овладение универсальными учебными регулятивными действиями.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Самоорганизация: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выявлять проблемы для решения в жизненных и учебных ситуациях;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делать выбор и брать ответственность за решение.</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Самоконтроль:</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владеть способами самоконтроля, </w:t>
      </w:r>
      <w:proofErr w:type="spellStart"/>
      <w:r w:rsidRPr="00EE75D7">
        <w:rPr>
          <w:rFonts w:ascii="Times New Roman" w:hAnsi="Times New Roman" w:cs="Times New Roman"/>
          <w:color w:val="000000"/>
          <w:sz w:val="24"/>
          <w:szCs w:val="24"/>
          <w:lang w:val="ru-RU"/>
        </w:rPr>
        <w:t>самомотивации</w:t>
      </w:r>
      <w:proofErr w:type="spellEnd"/>
      <w:r w:rsidRPr="00EE75D7">
        <w:rPr>
          <w:rFonts w:ascii="Times New Roman" w:hAnsi="Times New Roman" w:cs="Times New Roman"/>
          <w:color w:val="000000"/>
          <w:sz w:val="24"/>
          <w:szCs w:val="24"/>
          <w:lang w:val="ru-RU"/>
        </w:rPr>
        <w:t xml:space="preserve"> и рефлексии;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объяснять причины достижения (</w:t>
      </w:r>
      <w:proofErr w:type="spellStart"/>
      <w:r w:rsidRPr="00EE75D7">
        <w:rPr>
          <w:rFonts w:ascii="Times New Roman" w:hAnsi="Times New Roman" w:cs="Times New Roman"/>
          <w:color w:val="000000"/>
          <w:sz w:val="24"/>
          <w:szCs w:val="24"/>
          <w:lang w:val="ru-RU"/>
        </w:rPr>
        <w:t>недостижения</w:t>
      </w:r>
      <w:proofErr w:type="spellEnd"/>
      <w:r w:rsidRPr="00EE75D7">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EE75D7">
        <w:rPr>
          <w:rFonts w:ascii="Times New Roman" w:hAnsi="Times New Roman" w:cs="Times New Roman"/>
          <w:color w:val="000000"/>
          <w:sz w:val="24"/>
          <w:szCs w:val="24"/>
          <w:lang w:val="ru-RU"/>
        </w:rPr>
        <w:t>позитивное</w:t>
      </w:r>
      <w:proofErr w:type="gramEnd"/>
      <w:r w:rsidRPr="00EE75D7">
        <w:rPr>
          <w:rFonts w:ascii="Times New Roman" w:hAnsi="Times New Roman" w:cs="Times New Roman"/>
          <w:color w:val="000000"/>
          <w:sz w:val="24"/>
          <w:szCs w:val="24"/>
          <w:lang w:val="ru-RU"/>
        </w:rPr>
        <w:t xml:space="preserve"> в произошедшей ситуации;</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соответствие результата цели и условиям.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Эмоциональный интеллект:</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выявлять и анализировать причины эмоций;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регулировать способ выражения эмоций.</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Принятие себя и других:</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осознанно относиться к другому человеку, его мнению;</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EE75D7">
        <w:rPr>
          <w:rFonts w:ascii="Times New Roman" w:hAnsi="Times New Roman" w:cs="Times New Roman"/>
          <w:color w:val="000000"/>
          <w:sz w:val="24"/>
          <w:szCs w:val="24"/>
          <w:lang w:val="ru-RU"/>
        </w:rPr>
        <w:t>другого</w:t>
      </w:r>
      <w:proofErr w:type="gramEnd"/>
      <w:r w:rsidRPr="00EE75D7">
        <w:rPr>
          <w:rFonts w:ascii="Times New Roman" w:hAnsi="Times New Roman" w:cs="Times New Roman"/>
          <w:color w:val="000000"/>
          <w:sz w:val="24"/>
          <w:szCs w:val="24"/>
          <w:lang w:val="ru-RU"/>
        </w:rPr>
        <w:t>;</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принимать себя и других, не осуждая;</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открытость себе и другим;</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осознавать невозможность контролировать всё вокруг.</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ПРЕДМЕТНЫЕ РЕЗУЛЬТАТЫ</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6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и его социальное окружение</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B39AA" w:rsidRPr="00EE75D7" w:rsidRDefault="005607DC" w:rsidP="00EE75D7">
      <w:pPr>
        <w:numPr>
          <w:ilvl w:val="0"/>
          <w:numId w:val="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Общество</w:t>
      </w:r>
      <w:proofErr w:type="spellEnd"/>
      <w:r w:rsidRPr="00EE75D7">
        <w:rPr>
          <w:rFonts w:ascii="Times New Roman" w:hAnsi="Times New Roman" w:cs="Times New Roman"/>
          <w:b/>
          <w:color w:val="000000"/>
          <w:sz w:val="24"/>
          <w:szCs w:val="24"/>
        </w:rPr>
        <w:t xml:space="preserve">, в </w:t>
      </w:r>
      <w:proofErr w:type="spellStart"/>
      <w:r w:rsidRPr="00EE75D7">
        <w:rPr>
          <w:rFonts w:ascii="Times New Roman" w:hAnsi="Times New Roman" w:cs="Times New Roman"/>
          <w:b/>
          <w:color w:val="000000"/>
          <w:sz w:val="24"/>
          <w:szCs w:val="24"/>
        </w:rPr>
        <w:t>котором</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мы</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живём</w:t>
      </w:r>
      <w:proofErr w:type="spellEnd"/>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классифицировать социальные общности и группы;</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сравнивать социальные общности и группы, положение в </w:t>
      </w:r>
      <w:proofErr w:type="gramStart"/>
      <w:r w:rsidRPr="00EE75D7">
        <w:rPr>
          <w:rFonts w:ascii="Times New Roman" w:hAnsi="Times New Roman" w:cs="Times New Roman"/>
          <w:color w:val="000000"/>
          <w:sz w:val="24"/>
          <w:szCs w:val="24"/>
          <w:lang w:val="ru-RU"/>
        </w:rPr>
        <w:t>об­ществе</w:t>
      </w:r>
      <w:proofErr w:type="gramEnd"/>
      <w:r w:rsidRPr="00EE75D7">
        <w:rPr>
          <w:rFonts w:ascii="Times New Roman" w:hAnsi="Times New Roman" w:cs="Times New Roman"/>
          <w:color w:val="000000"/>
          <w:sz w:val="24"/>
          <w:szCs w:val="24"/>
          <w:lang w:val="ru-RU"/>
        </w:rPr>
        <w:t xml:space="preserve"> различных людей; различные формы хозяйствования;</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EE75D7">
        <w:rPr>
          <w:rFonts w:ascii="Times New Roman" w:hAnsi="Times New Roman" w:cs="Times New Roman"/>
          <w:color w:val="000000"/>
          <w:sz w:val="24"/>
          <w:szCs w:val="24"/>
          <w:lang w:val="ru-RU"/>
        </w:rPr>
        <w:t>уст­ройства</w:t>
      </w:r>
      <w:proofErr w:type="gramEnd"/>
      <w:r w:rsidRPr="00EE75D7">
        <w:rPr>
          <w:rFonts w:ascii="Times New Roman" w:hAnsi="Times New Roman" w:cs="Times New Roman"/>
          <w:color w:val="000000"/>
          <w:sz w:val="24"/>
          <w:szCs w:val="24"/>
          <w:lang w:val="ru-RU"/>
        </w:rPr>
        <w:t xml:space="preserve"> общественной жизни, основных сфер жизни общества;</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lastRenderedPageBreak/>
        <w:t>извлекать информацию из разных источников о человеке и обществе, включая информацию о народах России;</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B39AA" w:rsidRPr="00EE75D7" w:rsidRDefault="005607DC" w:rsidP="00EE75D7">
      <w:pPr>
        <w:numPr>
          <w:ilvl w:val="0"/>
          <w:numId w:val="3"/>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7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Социальные ценности и нормы</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характеризовать</w:t>
      </w:r>
      <w:r w:rsidRPr="00EE75D7">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приводить примеры</w:t>
      </w:r>
      <w:r w:rsidRPr="00EE75D7">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социальные нормы, их существенные признаки и элементы;</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отдельные виды социальных норм;</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влияние социальных норм на общество и человека;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извлекать </w:t>
      </w:r>
      <w:r w:rsidRPr="00EE75D7">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самостоятельно заполнять</w:t>
      </w:r>
      <w:r w:rsidRPr="00EE75D7">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4B39AA" w:rsidRPr="00EE75D7" w:rsidRDefault="005607DC" w:rsidP="00EE75D7">
      <w:pPr>
        <w:numPr>
          <w:ilvl w:val="0"/>
          <w:numId w:val="4"/>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Человек</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как</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участник</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правовых</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отношений</w:t>
      </w:r>
      <w:proofErr w:type="spellEnd"/>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осваивать и применять</w:t>
      </w:r>
      <w:r w:rsidRPr="00EE75D7">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определять </w:t>
      </w:r>
      <w:r w:rsidRPr="00EE75D7">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искать и извлекать</w:t>
      </w:r>
      <w:r w:rsidRPr="00EE75D7">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обобщать, систематизировать, оценивать</w:t>
      </w:r>
      <w:r w:rsidRPr="00EE75D7">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оценивать</w:t>
      </w:r>
      <w:r w:rsidRPr="00EE75D7">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E75D7">
        <w:rPr>
          <w:rFonts w:ascii="Times New Roman" w:hAnsi="Times New Roman" w:cs="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самостоятельно </w:t>
      </w:r>
      <w:r w:rsidRPr="00EE75D7">
        <w:rPr>
          <w:rFonts w:ascii="Times New Roman" w:hAnsi="Times New Roman" w:cs="Times New Roman"/>
          <w:b/>
          <w:color w:val="000000"/>
          <w:sz w:val="24"/>
          <w:szCs w:val="24"/>
          <w:lang w:val="ru-RU"/>
        </w:rPr>
        <w:t xml:space="preserve">заполнять </w:t>
      </w:r>
      <w:r w:rsidRPr="00EE75D7">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4B39AA" w:rsidRPr="00EE75D7" w:rsidRDefault="005607DC" w:rsidP="00EE75D7">
      <w:pPr>
        <w:numPr>
          <w:ilvl w:val="0"/>
          <w:numId w:val="5"/>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Основы</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российского</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права</w:t>
      </w:r>
      <w:proofErr w:type="spellEnd"/>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E75D7">
        <w:rPr>
          <w:rFonts w:ascii="Times New Roman" w:hAnsi="Times New Roman" w:cs="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определять и аргументировать</w:t>
      </w:r>
      <w:r w:rsidRPr="00EE75D7">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искать и извлекать</w:t>
      </w:r>
      <w:r w:rsidRPr="00EE75D7">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обобщать, систематизировать, оценивать</w:t>
      </w:r>
      <w:r w:rsidRPr="00EE75D7">
        <w:rPr>
          <w:rFonts w:ascii="Times New Roman" w:hAnsi="Times New Roman" w:cs="Times New Roman"/>
          <w:color w:val="000000"/>
          <w:sz w:val="24"/>
          <w:szCs w:val="24"/>
          <w:lang w:val="ru-RU"/>
        </w:rPr>
        <w:t xml:space="preserve"> ­социальную информацию из адаптированных источнико</w:t>
      </w:r>
      <w:proofErr w:type="gramStart"/>
      <w:r w:rsidRPr="00EE75D7">
        <w:rPr>
          <w:rFonts w:ascii="Times New Roman" w:hAnsi="Times New Roman" w:cs="Times New Roman"/>
          <w:color w:val="000000"/>
          <w:sz w:val="24"/>
          <w:szCs w:val="24"/>
          <w:lang w:val="ru-RU"/>
        </w:rPr>
        <w:t>в(</w:t>
      </w:r>
      <w:proofErr w:type="gramEnd"/>
      <w:r w:rsidRPr="00EE75D7">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самостоятельно </w:t>
      </w:r>
      <w:r w:rsidRPr="00EE75D7">
        <w:rPr>
          <w:rFonts w:ascii="Times New Roman" w:hAnsi="Times New Roman" w:cs="Times New Roman"/>
          <w:b/>
          <w:color w:val="000000"/>
          <w:sz w:val="24"/>
          <w:szCs w:val="24"/>
          <w:lang w:val="ru-RU"/>
        </w:rPr>
        <w:t xml:space="preserve">заполнять </w:t>
      </w:r>
      <w:r w:rsidRPr="00EE75D7">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4B39AA" w:rsidRPr="00EE75D7" w:rsidRDefault="005607DC" w:rsidP="00EE75D7">
      <w:pPr>
        <w:numPr>
          <w:ilvl w:val="0"/>
          <w:numId w:val="6"/>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8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экономических отношениях</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E75D7">
        <w:rPr>
          <w:rFonts w:ascii="Times New Roman" w:hAnsi="Times New Roman" w:cs="Times New Roman"/>
          <w:color w:val="000000"/>
          <w:sz w:val="24"/>
          <w:szCs w:val="24"/>
          <w:lang w:val="ru-RU"/>
        </w:rPr>
        <w:t>политики на развитие</w:t>
      </w:r>
      <w:proofErr w:type="gramEnd"/>
      <w:r w:rsidRPr="00EE75D7">
        <w:rPr>
          <w:rFonts w:ascii="Times New Roman" w:hAnsi="Times New Roman" w:cs="Times New Roman"/>
          <w:color w:val="000000"/>
          <w:sz w:val="24"/>
          <w:szCs w:val="24"/>
          <w:lang w:val="ru-RU"/>
        </w:rPr>
        <w:t xml:space="preserve"> конкуренции;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 xml:space="preserve">характеризовать </w:t>
      </w:r>
      <w:r w:rsidRPr="00EE75D7">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4B39AA" w:rsidRPr="00EE75D7" w:rsidRDefault="005607DC" w:rsidP="00EE75D7">
      <w:pPr>
        <w:numPr>
          <w:ilvl w:val="0"/>
          <w:numId w:val="7"/>
        </w:numPr>
        <w:spacing w:after="0" w:line="240" w:lineRule="auto"/>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сравнивать</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color w:val="000000"/>
          <w:sz w:val="24"/>
          <w:szCs w:val="24"/>
        </w:rPr>
        <w:t>различные</w:t>
      </w:r>
      <w:proofErr w:type="spellEnd"/>
      <w:r w:rsidRPr="00EE75D7">
        <w:rPr>
          <w:rFonts w:ascii="Times New Roman" w:hAnsi="Times New Roman" w:cs="Times New Roman"/>
          <w:color w:val="000000"/>
          <w:sz w:val="24"/>
          <w:szCs w:val="24"/>
        </w:rPr>
        <w:t xml:space="preserve"> </w:t>
      </w:r>
      <w:proofErr w:type="spellStart"/>
      <w:r w:rsidRPr="00EE75D7">
        <w:rPr>
          <w:rFonts w:ascii="Times New Roman" w:hAnsi="Times New Roman" w:cs="Times New Roman"/>
          <w:color w:val="000000"/>
          <w:sz w:val="24"/>
          <w:szCs w:val="24"/>
        </w:rPr>
        <w:t>способы</w:t>
      </w:r>
      <w:proofErr w:type="spellEnd"/>
      <w:r w:rsidRPr="00EE75D7">
        <w:rPr>
          <w:rFonts w:ascii="Times New Roman" w:hAnsi="Times New Roman" w:cs="Times New Roman"/>
          <w:color w:val="000000"/>
          <w:sz w:val="24"/>
          <w:szCs w:val="24"/>
        </w:rPr>
        <w:t xml:space="preserve"> </w:t>
      </w:r>
      <w:proofErr w:type="spellStart"/>
      <w:r w:rsidRPr="00EE75D7">
        <w:rPr>
          <w:rFonts w:ascii="Times New Roman" w:hAnsi="Times New Roman" w:cs="Times New Roman"/>
          <w:color w:val="000000"/>
          <w:sz w:val="24"/>
          <w:szCs w:val="24"/>
        </w:rPr>
        <w:t>хозяйствования</w:t>
      </w:r>
      <w:proofErr w:type="spellEnd"/>
      <w:r w:rsidRPr="00EE75D7">
        <w:rPr>
          <w:rFonts w:ascii="Times New Roman" w:hAnsi="Times New Roman" w:cs="Times New Roman"/>
          <w:color w:val="000000"/>
          <w:sz w:val="24"/>
          <w:szCs w:val="24"/>
        </w:rPr>
        <w:t xml:space="preserve">;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для объяснения причин достижения (</w:t>
      </w:r>
      <w:proofErr w:type="spellStart"/>
      <w:r w:rsidRPr="00EE75D7">
        <w:rPr>
          <w:rFonts w:ascii="Times New Roman" w:hAnsi="Times New Roman" w:cs="Times New Roman"/>
          <w:color w:val="000000"/>
          <w:sz w:val="24"/>
          <w:szCs w:val="24"/>
          <w:lang w:val="ru-RU"/>
        </w:rPr>
        <w:t>недостижения</w:t>
      </w:r>
      <w:proofErr w:type="spellEnd"/>
      <w:r w:rsidRPr="00EE75D7">
        <w:rPr>
          <w:rFonts w:ascii="Times New Roman" w:hAnsi="Times New Roman" w:cs="Times New Roman"/>
          <w:color w:val="000000"/>
          <w:sz w:val="24"/>
          <w:szCs w:val="24"/>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EE75D7">
        <w:rPr>
          <w:rFonts w:ascii="Times New Roman" w:hAnsi="Times New Roman" w:cs="Times New Roman"/>
          <w:color w:val="000000"/>
          <w:sz w:val="24"/>
          <w:szCs w:val="24"/>
          <w:lang w:val="ru-RU"/>
        </w:rPr>
        <w:t>безрабо­тицы</w:t>
      </w:r>
      <w:proofErr w:type="gramEnd"/>
      <w:r w:rsidRPr="00EE75D7">
        <w:rPr>
          <w:rFonts w:ascii="Times New Roman" w:hAnsi="Times New Roman" w:cs="Times New Roman"/>
          <w:color w:val="000000"/>
          <w:sz w:val="24"/>
          <w:szCs w:val="24"/>
          <w:lang w:val="ru-RU"/>
        </w:rPr>
        <w:t>;</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извлекать </w:t>
      </w:r>
      <w:r w:rsidRPr="00EE75D7">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обобщать, систематизировать, конкретизировать</w:t>
      </w:r>
      <w:r w:rsidRPr="00EE75D7">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приобретать </w:t>
      </w:r>
      <w:r w:rsidRPr="00EE75D7">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 xml:space="preserve">приобретать </w:t>
      </w:r>
      <w:r w:rsidRPr="00EE75D7">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4B39AA" w:rsidRPr="00EE75D7" w:rsidRDefault="005607DC" w:rsidP="00EE75D7">
      <w:pPr>
        <w:numPr>
          <w:ilvl w:val="0"/>
          <w:numId w:val="7"/>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Человек</w:t>
      </w:r>
      <w:proofErr w:type="spellEnd"/>
      <w:r w:rsidRPr="00EE75D7">
        <w:rPr>
          <w:rFonts w:ascii="Times New Roman" w:hAnsi="Times New Roman" w:cs="Times New Roman"/>
          <w:b/>
          <w:color w:val="000000"/>
          <w:sz w:val="24"/>
          <w:szCs w:val="24"/>
        </w:rPr>
        <w:t xml:space="preserve"> в </w:t>
      </w:r>
      <w:proofErr w:type="spellStart"/>
      <w:r w:rsidRPr="00EE75D7">
        <w:rPr>
          <w:rFonts w:ascii="Times New Roman" w:hAnsi="Times New Roman" w:cs="Times New Roman"/>
          <w:b/>
          <w:color w:val="000000"/>
          <w:sz w:val="24"/>
          <w:szCs w:val="24"/>
        </w:rPr>
        <w:t>мире</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культуры</w:t>
      </w:r>
      <w:proofErr w:type="spellEnd"/>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 xml:space="preserve">по разным признакам формы и виды культуры; </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EE75D7">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B39AA" w:rsidRPr="00EE75D7" w:rsidRDefault="005607DC" w:rsidP="00EE75D7">
      <w:pPr>
        <w:numPr>
          <w:ilvl w:val="0"/>
          <w:numId w:val="8"/>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приобретать </w:t>
      </w:r>
      <w:r w:rsidRPr="00EE75D7">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4B39AA" w:rsidRPr="00EE75D7" w:rsidRDefault="005607DC" w:rsidP="00EE75D7">
      <w:pPr>
        <w:spacing w:after="0" w:line="240" w:lineRule="auto"/>
        <w:ind w:left="12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9 КЛАСС</w:t>
      </w:r>
    </w:p>
    <w:p w:rsidR="004B39AA" w:rsidRPr="00EE75D7" w:rsidRDefault="005607DC" w:rsidP="00EE75D7">
      <w:pPr>
        <w:spacing w:after="0" w:line="240" w:lineRule="auto"/>
        <w:ind w:firstLine="600"/>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Человек в политическом измерении</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 xml:space="preserve">характеризовать </w:t>
      </w:r>
      <w:r w:rsidRPr="00EE75D7">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примеры госуда</w:t>
      </w:r>
      <w:proofErr w:type="gramStart"/>
      <w:r w:rsidRPr="00EE75D7">
        <w:rPr>
          <w:rFonts w:ascii="Times New Roman" w:hAnsi="Times New Roman" w:cs="Times New Roman"/>
          <w:color w:val="000000"/>
          <w:sz w:val="24"/>
          <w:szCs w:val="24"/>
          <w:lang w:val="ru-RU"/>
        </w:rPr>
        <w:t>рств с р</w:t>
      </w:r>
      <w:proofErr w:type="gramEnd"/>
      <w:r w:rsidRPr="00EE75D7">
        <w:rPr>
          <w:rFonts w:ascii="Times New Roman" w:hAnsi="Times New Roman" w:cs="Times New Roman"/>
          <w:color w:val="000000"/>
          <w:sz w:val="24"/>
          <w:szCs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искать и извлекать</w:t>
      </w:r>
      <w:r w:rsidRPr="00EE75D7">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и конкретизировать</w:t>
      </w:r>
      <w:r w:rsidRPr="00EE75D7">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w:t>
      </w:r>
      <w:r w:rsidRPr="00EE75D7">
        <w:rPr>
          <w:rFonts w:ascii="Times New Roman" w:hAnsi="Times New Roman" w:cs="Times New Roman"/>
          <w:color w:val="000000"/>
          <w:sz w:val="24"/>
          <w:szCs w:val="24"/>
          <w:lang w:val="ru-RU"/>
        </w:rPr>
        <w:lastRenderedPageBreak/>
        <w:t>публичном представлении результатов своей деятельности в соответствии с темой и ситуацией общения, особенностями аудитории и регламентом;</w:t>
      </w:r>
    </w:p>
    <w:p w:rsidR="004B39AA" w:rsidRPr="00EE75D7" w:rsidRDefault="005607DC" w:rsidP="00EE75D7">
      <w:pPr>
        <w:numPr>
          <w:ilvl w:val="0"/>
          <w:numId w:val="9"/>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Гражданин</w:t>
      </w:r>
      <w:proofErr w:type="spellEnd"/>
      <w:r w:rsidRPr="00EE75D7">
        <w:rPr>
          <w:rFonts w:ascii="Times New Roman" w:hAnsi="Times New Roman" w:cs="Times New Roman"/>
          <w:b/>
          <w:color w:val="000000"/>
          <w:sz w:val="24"/>
          <w:szCs w:val="24"/>
        </w:rPr>
        <w:t xml:space="preserve"> и </w:t>
      </w:r>
      <w:proofErr w:type="spellStart"/>
      <w:r w:rsidRPr="00EE75D7">
        <w:rPr>
          <w:rFonts w:ascii="Times New Roman" w:hAnsi="Times New Roman" w:cs="Times New Roman"/>
          <w:b/>
          <w:color w:val="000000"/>
          <w:sz w:val="24"/>
          <w:szCs w:val="24"/>
        </w:rPr>
        <w:t>государство</w:t>
      </w:r>
      <w:proofErr w:type="spellEnd"/>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приводить</w:t>
      </w:r>
      <w:r w:rsidRPr="00EE75D7">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систематизировать и конкретизировать</w:t>
      </w:r>
      <w:r w:rsidRPr="00EE75D7">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proofErr w:type="gramStart"/>
      <w:r w:rsidRPr="00EE75D7">
        <w:rPr>
          <w:rFonts w:ascii="Times New Roman" w:hAnsi="Times New Roman" w:cs="Times New Roman"/>
          <w:b/>
          <w:color w:val="000000"/>
          <w:sz w:val="24"/>
          <w:szCs w:val="24"/>
          <w:lang w:val="ru-RU"/>
        </w:rPr>
        <w:t xml:space="preserve">овладевать </w:t>
      </w:r>
      <w:r w:rsidRPr="00EE75D7">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w:t>
      </w:r>
      <w:r w:rsidRPr="00EE75D7">
        <w:rPr>
          <w:rFonts w:ascii="Times New Roman" w:hAnsi="Times New Roman" w:cs="Times New Roman"/>
          <w:color w:val="000000"/>
          <w:sz w:val="24"/>
          <w:szCs w:val="24"/>
          <w:lang w:val="ru-RU"/>
        </w:rPr>
        <w:lastRenderedPageBreak/>
        <w:t>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E75D7">
        <w:rPr>
          <w:rFonts w:ascii="Times New Roman" w:hAnsi="Times New Roman" w:cs="Times New Roman"/>
          <w:color w:val="000000"/>
          <w:sz w:val="24"/>
          <w:szCs w:val="24"/>
          <w:lang w:val="ru-RU"/>
        </w:rPr>
        <w:t xml:space="preserve">, схему;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искать и извлекать</w:t>
      </w:r>
      <w:r w:rsidRPr="00EE75D7">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обобщать, систематизировать и конкретизировать</w:t>
      </w:r>
      <w:r w:rsidRPr="00EE75D7">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самостоятельно заполнять</w:t>
      </w:r>
      <w:r w:rsidRPr="00EE75D7">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4B39AA" w:rsidRPr="00EE75D7" w:rsidRDefault="005607DC" w:rsidP="00EE75D7">
      <w:pPr>
        <w:numPr>
          <w:ilvl w:val="0"/>
          <w:numId w:val="10"/>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Человек</w:t>
      </w:r>
      <w:proofErr w:type="spellEnd"/>
      <w:r w:rsidRPr="00EE75D7">
        <w:rPr>
          <w:rFonts w:ascii="Times New Roman" w:hAnsi="Times New Roman" w:cs="Times New Roman"/>
          <w:b/>
          <w:color w:val="000000"/>
          <w:sz w:val="24"/>
          <w:szCs w:val="24"/>
        </w:rPr>
        <w:t xml:space="preserve"> в </w:t>
      </w:r>
      <w:proofErr w:type="spellStart"/>
      <w:r w:rsidRPr="00EE75D7">
        <w:rPr>
          <w:rFonts w:ascii="Times New Roman" w:hAnsi="Times New Roman" w:cs="Times New Roman"/>
          <w:b/>
          <w:color w:val="000000"/>
          <w:sz w:val="24"/>
          <w:szCs w:val="24"/>
        </w:rPr>
        <w:t>системе</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социальных</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отношений</w:t>
      </w:r>
      <w:proofErr w:type="spellEnd"/>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w:t>
      </w:r>
      <w:proofErr w:type="gramStart"/>
      <w:r w:rsidRPr="00EE75D7">
        <w:rPr>
          <w:rFonts w:ascii="Times New Roman" w:hAnsi="Times New Roman" w:cs="Times New Roman"/>
          <w:color w:val="000000"/>
          <w:sz w:val="24"/>
          <w:szCs w:val="24"/>
          <w:lang w:val="ru-RU"/>
        </w:rPr>
        <w:t>стату­сах</w:t>
      </w:r>
      <w:proofErr w:type="gramEnd"/>
      <w:r w:rsidRPr="00EE75D7">
        <w:rPr>
          <w:rFonts w:ascii="Times New Roman" w:hAnsi="Times New Roman" w:cs="Times New Roman"/>
          <w:color w:val="000000"/>
          <w:sz w:val="24"/>
          <w:szCs w:val="24"/>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классифицировать </w:t>
      </w:r>
      <w:r w:rsidRPr="00EE75D7">
        <w:rPr>
          <w:rFonts w:ascii="Times New Roman" w:hAnsi="Times New Roman" w:cs="Times New Roman"/>
          <w:color w:val="000000"/>
          <w:sz w:val="24"/>
          <w:szCs w:val="24"/>
          <w:lang w:val="ru-RU"/>
        </w:rPr>
        <w:t>социальные общности и группы;</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сравнивать</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color w:val="000000"/>
          <w:sz w:val="24"/>
          <w:szCs w:val="24"/>
        </w:rPr>
        <w:t>виды</w:t>
      </w:r>
      <w:proofErr w:type="spellEnd"/>
      <w:r w:rsidRPr="00EE75D7">
        <w:rPr>
          <w:rFonts w:ascii="Times New Roman" w:hAnsi="Times New Roman" w:cs="Times New Roman"/>
          <w:color w:val="000000"/>
          <w:sz w:val="24"/>
          <w:szCs w:val="24"/>
        </w:rPr>
        <w:t xml:space="preserve"> </w:t>
      </w:r>
      <w:proofErr w:type="spellStart"/>
      <w:r w:rsidRPr="00EE75D7">
        <w:rPr>
          <w:rFonts w:ascii="Times New Roman" w:hAnsi="Times New Roman" w:cs="Times New Roman"/>
          <w:color w:val="000000"/>
          <w:sz w:val="24"/>
          <w:szCs w:val="24"/>
        </w:rPr>
        <w:t>социальной</w:t>
      </w:r>
      <w:proofErr w:type="spellEnd"/>
      <w:r w:rsidRPr="00EE75D7">
        <w:rPr>
          <w:rFonts w:ascii="Times New Roman" w:hAnsi="Times New Roman" w:cs="Times New Roman"/>
          <w:color w:val="000000"/>
          <w:sz w:val="24"/>
          <w:szCs w:val="24"/>
        </w:rPr>
        <w:t xml:space="preserve"> </w:t>
      </w:r>
      <w:proofErr w:type="spellStart"/>
      <w:r w:rsidRPr="00EE75D7">
        <w:rPr>
          <w:rFonts w:ascii="Times New Roman" w:hAnsi="Times New Roman" w:cs="Times New Roman"/>
          <w:color w:val="000000"/>
          <w:sz w:val="24"/>
          <w:szCs w:val="24"/>
        </w:rPr>
        <w:t>мобильности</w:t>
      </w:r>
      <w:proofErr w:type="spellEnd"/>
      <w:r w:rsidRPr="00EE75D7">
        <w:rPr>
          <w:rFonts w:ascii="Times New Roman" w:hAnsi="Times New Roman" w:cs="Times New Roman"/>
          <w:color w:val="000000"/>
          <w:sz w:val="24"/>
          <w:szCs w:val="24"/>
        </w:rPr>
        <w:t>;</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lastRenderedPageBreak/>
        <w:t xml:space="preserve">решать </w:t>
      </w:r>
      <w:r w:rsidRPr="00EE75D7">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 xml:space="preserve">смысловое чтение текстов и составлять на основе учебных текстов план (в том числе отражающий </w:t>
      </w:r>
      <w:proofErr w:type="gramStart"/>
      <w:r w:rsidRPr="00EE75D7">
        <w:rPr>
          <w:rFonts w:ascii="Times New Roman" w:hAnsi="Times New Roman" w:cs="Times New Roman"/>
          <w:color w:val="000000"/>
          <w:sz w:val="24"/>
          <w:szCs w:val="24"/>
          <w:lang w:val="ru-RU"/>
        </w:rPr>
        <w:t>изу­ченный</w:t>
      </w:r>
      <w:proofErr w:type="gramEnd"/>
      <w:r w:rsidRPr="00EE75D7">
        <w:rPr>
          <w:rFonts w:ascii="Times New Roman" w:hAnsi="Times New Roman" w:cs="Times New Roman"/>
          <w:color w:val="000000"/>
          <w:sz w:val="24"/>
          <w:szCs w:val="24"/>
          <w:lang w:val="ru-RU"/>
        </w:rPr>
        <w:t xml:space="preserve"> материал о социализации личности);</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извлекать </w:t>
      </w:r>
      <w:r w:rsidRPr="00EE75D7">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анализировать, обобщать, систематизировать</w:t>
      </w:r>
      <w:r w:rsidRPr="00EE75D7">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оценивать </w:t>
      </w:r>
      <w:r w:rsidRPr="00EE75D7">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4B39AA" w:rsidRPr="00EE75D7" w:rsidRDefault="005607DC" w:rsidP="00EE75D7">
      <w:pPr>
        <w:numPr>
          <w:ilvl w:val="0"/>
          <w:numId w:val="11"/>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B39AA" w:rsidRPr="00EE75D7" w:rsidRDefault="005607DC" w:rsidP="00EE75D7">
      <w:pPr>
        <w:spacing w:after="0" w:line="240" w:lineRule="auto"/>
        <w:ind w:firstLine="600"/>
        <w:jc w:val="both"/>
        <w:rPr>
          <w:rFonts w:ascii="Times New Roman" w:hAnsi="Times New Roman" w:cs="Times New Roman"/>
          <w:sz w:val="24"/>
          <w:szCs w:val="24"/>
        </w:rPr>
      </w:pPr>
      <w:proofErr w:type="spellStart"/>
      <w:r w:rsidRPr="00EE75D7">
        <w:rPr>
          <w:rFonts w:ascii="Times New Roman" w:hAnsi="Times New Roman" w:cs="Times New Roman"/>
          <w:b/>
          <w:color w:val="000000"/>
          <w:sz w:val="24"/>
          <w:szCs w:val="24"/>
        </w:rPr>
        <w:t>Человек</w:t>
      </w:r>
      <w:proofErr w:type="spellEnd"/>
      <w:r w:rsidRPr="00EE75D7">
        <w:rPr>
          <w:rFonts w:ascii="Times New Roman" w:hAnsi="Times New Roman" w:cs="Times New Roman"/>
          <w:b/>
          <w:color w:val="000000"/>
          <w:sz w:val="24"/>
          <w:szCs w:val="24"/>
        </w:rPr>
        <w:t xml:space="preserve"> в </w:t>
      </w:r>
      <w:proofErr w:type="spellStart"/>
      <w:r w:rsidRPr="00EE75D7">
        <w:rPr>
          <w:rFonts w:ascii="Times New Roman" w:hAnsi="Times New Roman" w:cs="Times New Roman"/>
          <w:b/>
          <w:color w:val="000000"/>
          <w:sz w:val="24"/>
          <w:szCs w:val="24"/>
        </w:rPr>
        <w:t>современном</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изменяющемся</w:t>
      </w:r>
      <w:proofErr w:type="spellEnd"/>
      <w:r w:rsidRPr="00EE75D7">
        <w:rPr>
          <w:rFonts w:ascii="Times New Roman" w:hAnsi="Times New Roman" w:cs="Times New Roman"/>
          <w:b/>
          <w:color w:val="000000"/>
          <w:sz w:val="24"/>
          <w:szCs w:val="24"/>
        </w:rPr>
        <w:t xml:space="preserve"> </w:t>
      </w:r>
      <w:proofErr w:type="spellStart"/>
      <w:r w:rsidRPr="00EE75D7">
        <w:rPr>
          <w:rFonts w:ascii="Times New Roman" w:hAnsi="Times New Roman" w:cs="Times New Roman"/>
          <w:b/>
          <w:color w:val="000000"/>
          <w:sz w:val="24"/>
          <w:szCs w:val="24"/>
        </w:rPr>
        <w:t>мире</w:t>
      </w:r>
      <w:proofErr w:type="spellEnd"/>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осваивать и применять</w:t>
      </w:r>
      <w:r w:rsidRPr="00EE75D7">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характеризовать </w:t>
      </w:r>
      <w:r w:rsidRPr="00EE75D7">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приводить </w:t>
      </w:r>
      <w:r w:rsidRPr="00EE75D7">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сравнивать </w:t>
      </w:r>
      <w:r w:rsidRPr="00EE75D7">
        <w:rPr>
          <w:rFonts w:ascii="Times New Roman" w:hAnsi="Times New Roman" w:cs="Times New Roman"/>
          <w:color w:val="000000"/>
          <w:sz w:val="24"/>
          <w:szCs w:val="24"/>
          <w:lang w:val="ru-RU"/>
        </w:rPr>
        <w:t>требования к современным профессиям;</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устанавливать и объяснять</w:t>
      </w:r>
      <w:r w:rsidRPr="00EE75D7">
        <w:rPr>
          <w:rFonts w:ascii="Times New Roman" w:hAnsi="Times New Roman" w:cs="Times New Roman"/>
          <w:color w:val="000000"/>
          <w:sz w:val="24"/>
          <w:szCs w:val="24"/>
          <w:lang w:val="ru-RU"/>
        </w:rPr>
        <w:t xml:space="preserve"> причины и последствия глобализации;</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использовать </w:t>
      </w:r>
      <w:r w:rsidRPr="00EE75D7">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определять и аргументировать</w:t>
      </w:r>
      <w:r w:rsidRPr="00EE75D7">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решать </w:t>
      </w:r>
      <w:r w:rsidRPr="00EE75D7">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B39AA" w:rsidRPr="00EE75D7" w:rsidRDefault="005607DC" w:rsidP="00EE75D7">
      <w:pPr>
        <w:numPr>
          <w:ilvl w:val="0"/>
          <w:numId w:val="12"/>
        </w:numPr>
        <w:spacing w:after="0" w:line="240" w:lineRule="auto"/>
        <w:jc w:val="both"/>
        <w:rPr>
          <w:rFonts w:ascii="Times New Roman" w:hAnsi="Times New Roman" w:cs="Times New Roman"/>
          <w:sz w:val="24"/>
          <w:szCs w:val="24"/>
          <w:lang w:val="ru-RU"/>
        </w:rPr>
      </w:pPr>
      <w:r w:rsidRPr="00EE75D7">
        <w:rPr>
          <w:rFonts w:ascii="Times New Roman" w:hAnsi="Times New Roman" w:cs="Times New Roman"/>
          <w:b/>
          <w:color w:val="000000"/>
          <w:sz w:val="24"/>
          <w:szCs w:val="24"/>
          <w:lang w:val="ru-RU"/>
        </w:rPr>
        <w:t xml:space="preserve">осуществлять </w:t>
      </w:r>
      <w:r w:rsidRPr="00EE75D7">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EE75D7">
        <w:rPr>
          <w:rFonts w:ascii="Times New Roman" w:hAnsi="Times New Roman" w:cs="Times New Roman"/>
          <w:color w:val="000000"/>
          <w:sz w:val="24"/>
          <w:szCs w:val="24"/>
          <w:lang w:val="ru-RU"/>
        </w:rPr>
        <w:t>ии и её</w:t>
      </w:r>
      <w:proofErr w:type="gramEnd"/>
      <w:r w:rsidRPr="00EE75D7">
        <w:rPr>
          <w:rFonts w:ascii="Times New Roman" w:hAnsi="Times New Roman" w:cs="Times New Roman"/>
          <w:color w:val="000000"/>
          <w:sz w:val="24"/>
          <w:szCs w:val="24"/>
          <w:lang w:val="ru-RU"/>
        </w:rPr>
        <w:t xml:space="preserve"> последствиях; о роли непрерывного образования в современном обществе.</w:t>
      </w:r>
    </w:p>
    <w:p w:rsidR="004B39AA" w:rsidRPr="00EE75D7" w:rsidRDefault="004B39AA" w:rsidP="00EE75D7">
      <w:pPr>
        <w:spacing w:line="240" w:lineRule="auto"/>
        <w:rPr>
          <w:rFonts w:ascii="Times New Roman" w:hAnsi="Times New Roman" w:cs="Times New Roman"/>
          <w:sz w:val="24"/>
          <w:szCs w:val="24"/>
          <w:lang w:val="ru-RU"/>
        </w:rPr>
        <w:sectPr w:rsidR="004B39AA" w:rsidRPr="00EE75D7" w:rsidSect="00EE75D7">
          <w:pgSz w:w="11906" w:h="16383"/>
          <w:pgMar w:top="426" w:right="850" w:bottom="284" w:left="1701" w:header="720" w:footer="720" w:gutter="0"/>
          <w:cols w:space="720"/>
        </w:sectPr>
      </w:pPr>
    </w:p>
    <w:p w:rsidR="004B39AA" w:rsidRPr="00EA50DA" w:rsidRDefault="005607DC">
      <w:pPr>
        <w:spacing w:after="0"/>
        <w:ind w:left="120"/>
        <w:rPr>
          <w:sz w:val="20"/>
        </w:rPr>
      </w:pPr>
      <w:bookmarkStart w:id="5" w:name="block-1771955"/>
      <w:bookmarkEnd w:id="4"/>
      <w:r w:rsidRPr="00EA50DA">
        <w:rPr>
          <w:rFonts w:ascii="Times New Roman" w:hAnsi="Times New Roman"/>
          <w:b/>
          <w:color w:val="000000"/>
          <w:sz w:val="24"/>
        </w:rPr>
        <w:lastRenderedPageBreak/>
        <w:t xml:space="preserve">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900"/>
        <w:gridCol w:w="1339"/>
        <w:gridCol w:w="1716"/>
        <w:gridCol w:w="1779"/>
        <w:gridCol w:w="4870"/>
      </w:tblGrid>
      <w:tr w:rsidR="004B39AA" w:rsidRPr="00EA50DA" w:rsidTr="00EA50DA">
        <w:trPr>
          <w:trHeight w:val="144"/>
          <w:tblCellSpacing w:w="20" w:type="nil"/>
        </w:trPr>
        <w:tc>
          <w:tcPr>
            <w:tcW w:w="573" w:type="dxa"/>
            <w:vMerge w:val="restart"/>
            <w:tcMar>
              <w:top w:w="50" w:type="dxa"/>
              <w:left w:w="100" w:type="dxa"/>
            </w:tcMar>
            <w:vAlign w:val="center"/>
          </w:tcPr>
          <w:p w:rsidR="004B39AA" w:rsidRPr="00EA50DA" w:rsidRDefault="005607DC">
            <w:pPr>
              <w:spacing w:after="0"/>
              <w:ind w:left="135"/>
              <w:rPr>
                <w:sz w:val="20"/>
              </w:rPr>
            </w:pPr>
            <w:r w:rsidRPr="00EA50DA">
              <w:rPr>
                <w:rFonts w:ascii="Times New Roman" w:hAnsi="Times New Roman"/>
                <w:b/>
                <w:color w:val="000000"/>
              </w:rPr>
              <w:t xml:space="preserve">№ п/п </w:t>
            </w:r>
          </w:p>
          <w:p w:rsidR="004B39AA" w:rsidRPr="00EA50DA" w:rsidRDefault="004B39AA">
            <w:pPr>
              <w:spacing w:after="0"/>
              <w:ind w:left="135"/>
              <w:rPr>
                <w:sz w:val="20"/>
              </w:rPr>
            </w:pPr>
          </w:p>
        </w:tc>
        <w:tc>
          <w:tcPr>
            <w:tcW w:w="3349" w:type="dxa"/>
            <w:vMerge w:val="restart"/>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Наименование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разделов</w:t>
            </w:r>
            <w:proofErr w:type="spellEnd"/>
            <w:r w:rsidRPr="00EA50DA">
              <w:rPr>
                <w:rFonts w:ascii="Times New Roman" w:hAnsi="Times New Roman"/>
                <w:b/>
                <w:color w:val="000000"/>
              </w:rPr>
              <w:t xml:space="preserve"> и </w:t>
            </w:r>
            <w:proofErr w:type="spellStart"/>
            <w:r w:rsidRPr="00EA50DA">
              <w:rPr>
                <w:rFonts w:ascii="Times New Roman" w:hAnsi="Times New Roman"/>
                <w:b/>
                <w:color w:val="000000"/>
              </w:rPr>
              <w:t>тем</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программы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0" w:type="auto"/>
            <w:gridSpan w:val="3"/>
            <w:tcMar>
              <w:top w:w="50" w:type="dxa"/>
              <w:left w:w="100" w:type="dxa"/>
            </w:tcMar>
            <w:vAlign w:val="center"/>
          </w:tcPr>
          <w:p w:rsidR="004B39AA" w:rsidRPr="00EA50DA" w:rsidRDefault="005607DC">
            <w:pPr>
              <w:spacing w:after="0"/>
              <w:rPr>
                <w:sz w:val="20"/>
              </w:rPr>
            </w:pPr>
            <w:proofErr w:type="spellStart"/>
            <w:r w:rsidRPr="00EA50DA">
              <w:rPr>
                <w:rFonts w:ascii="Times New Roman" w:hAnsi="Times New Roman"/>
                <w:b/>
                <w:color w:val="000000"/>
              </w:rPr>
              <w:t>Количество</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часов</w:t>
            </w:r>
            <w:proofErr w:type="spellEnd"/>
          </w:p>
        </w:tc>
        <w:tc>
          <w:tcPr>
            <w:tcW w:w="5604" w:type="dxa"/>
            <w:vMerge w:val="restart"/>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Электронные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цифровые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образовательные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ресурсы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r>
      <w:tr w:rsidR="004B39AA" w:rsidRPr="00EA50DA" w:rsidTr="00EA50DA">
        <w:trPr>
          <w:trHeight w:val="144"/>
          <w:tblCellSpacing w:w="20" w:type="nil"/>
        </w:trPr>
        <w:tc>
          <w:tcPr>
            <w:tcW w:w="0" w:type="auto"/>
            <w:vMerge/>
            <w:tcBorders>
              <w:top w:val="nil"/>
            </w:tcBorders>
            <w:tcMar>
              <w:top w:w="50" w:type="dxa"/>
              <w:left w:w="100" w:type="dxa"/>
            </w:tcMar>
          </w:tcPr>
          <w:p w:rsidR="004B39AA" w:rsidRPr="00EA50DA" w:rsidRDefault="004B39AA">
            <w:pPr>
              <w:rPr>
                <w:sz w:val="20"/>
              </w:rPr>
            </w:pPr>
          </w:p>
        </w:tc>
        <w:tc>
          <w:tcPr>
            <w:tcW w:w="0" w:type="auto"/>
            <w:vMerge/>
            <w:tcBorders>
              <w:top w:val="nil"/>
            </w:tcBorders>
            <w:tcMar>
              <w:top w:w="50" w:type="dxa"/>
              <w:left w:w="100" w:type="dxa"/>
            </w:tcMar>
          </w:tcPr>
          <w:p w:rsidR="004B39AA" w:rsidRPr="00EA50DA" w:rsidRDefault="004B39AA">
            <w:pPr>
              <w:rPr>
                <w:sz w:val="20"/>
              </w:rPr>
            </w:pPr>
          </w:p>
        </w:tc>
        <w:tc>
          <w:tcPr>
            <w:tcW w:w="1482"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Всего</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165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Контрольные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работы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1750"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Практические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работы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5604" w:type="dxa"/>
            <w:vMerge/>
            <w:tcBorders>
              <w:top w:val="nil"/>
            </w:tcBorders>
            <w:tcMar>
              <w:top w:w="50" w:type="dxa"/>
              <w:left w:w="100" w:type="dxa"/>
            </w:tcMar>
          </w:tcPr>
          <w:p w:rsidR="004B39AA" w:rsidRPr="00EA50DA" w:rsidRDefault="004B39AA">
            <w:pPr>
              <w:rPr>
                <w:sz w:val="20"/>
              </w:rPr>
            </w:pPr>
          </w:p>
        </w:tc>
      </w:tr>
      <w:tr w:rsidR="004B39AA" w:rsidRPr="003F2B82" w:rsidTr="00EA50DA">
        <w:trPr>
          <w:trHeight w:val="144"/>
          <w:tblCellSpacing w:w="20" w:type="nil"/>
        </w:trPr>
        <w:tc>
          <w:tcPr>
            <w:tcW w:w="14417" w:type="dxa"/>
            <w:gridSpan w:val="6"/>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b/>
                <w:color w:val="000000"/>
                <w:lang w:val="ru-RU"/>
              </w:rPr>
              <w:t>Раздел 1.</w:t>
            </w:r>
            <w:r w:rsidRPr="00EA50DA">
              <w:rPr>
                <w:rFonts w:ascii="Times New Roman" w:hAnsi="Times New Roman"/>
                <w:color w:val="000000"/>
                <w:lang w:val="ru-RU"/>
              </w:rPr>
              <w:t xml:space="preserve"> Социальные ценности и нормы</w:t>
            </w:r>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1.1</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Социальные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ценности</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7">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1.2</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Социальные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нормы</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8">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1.3</w:t>
            </w:r>
          </w:p>
        </w:tc>
        <w:tc>
          <w:tcPr>
            <w:tcW w:w="3349"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Мораль и моральный выбор. Право и мораль</w:t>
            </w:r>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8 </w:t>
            </w:r>
          </w:p>
        </w:tc>
        <w:tc>
          <w:tcPr>
            <w:tcW w:w="165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9">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Итого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разделу</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12 </w:t>
            </w:r>
          </w:p>
        </w:tc>
        <w:tc>
          <w:tcPr>
            <w:tcW w:w="9013" w:type="dxa"/>
            <w:gridSpan w:val="3"/>
            <w:tcMar>
              <w:top w:w="50" w:type="dxa"/>
              <w:left w:w="100" w:type="dxa"/>
            </w:tcMar>
            <w:vAlign w:val="center"/>
          </w:tcPr>
          <w:p w:rsidR="004B39AA" w:rsidRPr="00EA50DA" w:rsidRDefault="004B39AA">
            <w:pPr>
              <w:rPr>
                <w:sz w:val="20"/>
              </w:rPr>
            </w:pPr>
          </w:p>
        </w:tc>
      </w:tr>
      <w:tr w:rsidR="004B39AA" w:rsidRPr="003F2B82" w:rsidTr="00EA50DA">
        <w:trPr>
          <w:trHeight w:val="144"/>
          <w:tblCellSpacing w:w="20" w:type="nil"/>
        </w:trPr>
        <w:tc>
          <w:tcPr>
            <w:tcW w:w="14417" w:type="dxa"/>
            <w:gridSpan w:val="6"/>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b/>
                <w:color w:val="000000"/>
                <w:lang w:val="ru-RU"/>
              </w:rPr>
              <w:t>Раздел 2.</w:t>
            </w:r>
            <w:r w:rsidRPr="00EA50DA">
              <w:rPr>
                <w:rFonts w:ascii="Times New Roman" w:hAnsi="Times New Roman"/>
                <w:color w:val="000000"/>
                <w:lang w:val="ru-RU"/>
              </w:rPr>
              <w:t xml:space="preserve"> Человек как участник правовых отношений</w:t>
            </w:r>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2.1</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Правоотношения</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3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0">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2.2</w:t>
            </w:r>
          </w:p>
        </w:tc>
        <w:tc>
          <w:tcPr>
            <w:tcW w:w="3349"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Правонарушения и их опасность для личности и общества</w:t>
            </w:r>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1">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2.3</w:t>
            </w:r>
          </w:p>
        </w:tc>
        <w:tc>
          <w:tcPr>
            <w:tcW w:w="3349"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Защита прав и свобод человека и гражданина</w:t>
            </w:r>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2">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Итого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разделу</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7 </w:t>
            </w:r>
          </w:p>
        </w:tc>
        <w:tc>
          <w:tcPr>
            <w:tcW w:w="9013" w:type="dxa"/>
            <w:gridSpan w:val="3"/>
            <w:tcMar>
              <w:top w:w="50" w:type="dxa"/>
              <w:left w:w="100" w:type="dxa"/>
            </w:tcMar>
            <w:vAlign w:val="center"/>
          </w:tcPr>
          <w:p w:rsidR="004B39AA" w:rsidRPr="00EA50DA" w:rsidRDefault="004B39AA">
            <w:pPr>
              <w:rPr>
                <w:sz w:val="20"/>
              </w:rPr>
            </w:pPr>
          </w:p>
        </w:tc>
      </w:tr>
      <w:tr w:rsidR="004B39AA" w:rsidRPr="00EA50DA" w:rsidTr="00EA50DA">
        <w:trPr>
          <w:trHeight w:val="144"/>
          <w:tblCellSpacing w:w="20" w:type="nil"/>
        </w:trPr>
        <w:tc>
          <w:tcPr>
            <w:tcW w:w="14417" w:type="dxa"/>
            <w:gridSpan w:val="6"/>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Раздел</w:t>
            </w:r>
            <w:proofErr w:type="spellEnd"/>
            <w:r w:rsidRPr="00EA50DA">
              <w:rPr>
                <w:rFonts w:ascii="Times New Roman" w:hAnsi="Times New Roman"/>
                <w:b/>
                <w:color w:val="000000"/>
              </w:rPr>
              <w:t xml:space="preserve"> 3.</w:t>
            </w:r>
            <w:r w:rsidRPr="00EA50DA">
              <w:rPr>
                <w:rFonts w:ascii="Times New Roman" w:hAnsi="Times New Roman"/>
                <w:color w:val="000000"/>
              </w:rPr>
              <w:t xml:space="preserve"> </w:t>
            </w:r>
            <w:proofErr w:type="spellStart"/>
            <w:r w:rsidRPr="00EA50DA">
              <w:rPr>
                <w:rFonts w:ascii="Times New Roman" w:hAnsi="Times New Roman"/>
                <w:b/>
                <w:color w:val="000000"/>
              </w:rPr>
              <w:t>Основы</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российского</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права</w:t>
            </w:r>
            <w:proofErr w:type="spellEnd"/>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3.1</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Как</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устроено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российское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право</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3">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3.2</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Основы</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гражданского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права</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4">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3.3</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Основы</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семейного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права</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5">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3.4</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Основы</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трудового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права</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6">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3.5</w:t>
            </w:r>
          </w:p>
        </w:tc>
        <w:tc>
          <w:tcPr>
            <w:tcW w:w="334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Виды</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юридической</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ответственности</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7">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3F2B82" w:rsidTr="00EA50DA">
        <w:trPr>
          <w:trHeight w:val="144"/>
          <w:tblCellSpacing w:w="20" w:type="nil"/>
        </w:trPr>
        <w:tc>
          <w:tcPr>
            <w:tcW w:w="573"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3.6</w:t>
            </w:r>
          </w:p>
        </w:tc>
        <w:tc>
          <w:tcPr>
            <w:tcW w:w="3349"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Правоохранительные органы в Российской Федерации</w:t>
            </w:r>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3 </w:t>
            </w:r>
          </w:p>
        </w:tc>
        <w:tc>
          <w:tcPr>
            <w:tcW w:w="1659" w:type="dxa"/>
            <w:tcMar>
              <w:top w:w="50" w:type="dxa"/>
              <w:left w:w="100" w:type="dxa"/>
            </w:tcMar>
            <w:vAlign w:val="center"/>
          </w:tcPr>
          <w:p w:rsidR="004B39AA" w:rsidRPr="00EA50DA" w:rsidRDefault="004B39AA">
            <w:pPr>
              <w:spacing w:after="0"/>
              <w:ind w:left="135"/>
              <w:jc w:val="center"/>
              <w:rPr>
                <w:sz w:val="20"/>
              </w:rPr>
            </w:pP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8">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Итого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разделу</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12 </w:t>
            </w:r>
          </w:p>
        </w:tc>
        <w:tc>
          <w:tcPr>
            <w:tcW w:w="9013" w:type="dxa"/>
            <w:gridSpan w:val="3"/>
            <w:tcMar>
              <w:top w:w="50" w:type="dxa"/>
              <w:left w:w="100" w:type="dxa"/>
            </w:tcMar>
            <w:vAlign w:val="center"/>
          </w:tcPr>
          <w:p w:rsidR="004B39AA" w:rsidRPr="00EA50DA" w:rsidRDefault="004B39AA">
            <w:pPr>
              <w:rPr>
                <w:sz w:val="20"/>
              </w:rPr>
            </w:pPr>
          </w:p>
        </w:tc>
      </w:tr>
      <w:tr w:rsidR="004B39AA" w:rsidRPr="003F2B82"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Защита</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проектов</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итоговое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повторение</w:t>
            </w:r>
            <w:proofErr w:type="spellEnd"/>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3 </w:t>
            </w:r>
          </w:p>
        </w:tc>
        <w:tc>
          <w:tcPr>
            <w:tcW w:w="165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750" w:type="dxa"/>
            <w:tcMar>
              <w:top w:w="50" w:type="dxa"/>
              <w:left w:w="100" w:type="dxa"/>
            </w:tcMar>
            <w:vAlign w:val="center"/>
          </w:tcPr>
          <w:p w:rsidR="004B39AA" w:rsidRPr="00EA50DA" w:rsidRDefault="004B39AA">
            <w:pPr>
              <w:spacing w:after="0"/>
              <w:ind w:left="135"/>
              <w:jc w:val="center"/>
              <w:rPr>
                <w:sz w:val="20"/>
              </w:rPr>
            </w:pPr>
          </w:p>
        </w:tc>
        <w:tc>
          <w:tcPr>
            <w:tcW w:w="5604"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19">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4170</w:t>
              </w:r>
              <w:r w:rsidRPr="00EA50DA">
                <w:rPr>
                  <w:rFonts w:ascii="Times New Roman" w:hAnsi="Times New Roman"/>
                  <w:color w:val="0000FF"/>
                  <w:sz w:val="20"/>
                  <w:u w:val="single"/>
                </w:rPr>
                <w:t>e</w:t>
              </w:r>
              <w:r w:rsidRPr="00EA50DA">
                <w:rPr>
                  <w:rFonts w:ascii="Times New Roman" w:hAnsi="Times New Roman"/>
                  <w:color w:val="0000FF"/>
                  <w:sz w:val="20"/>
                  <w:u w:val="single"/>
                  <w:lang w:val="ru-RU"/>
                </w:rPr>
                <w:t>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ОБЩЕЕ КОЛИЧЕСТВО ЧАСОВ ПО ПРОГРАММЕ</w:t>
            </w:r>
          </w:p>
        </w:tc>
        <w:tc>
          <w:tcPr>
            <w:tcW w:w="1482"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34 </w:t>
            </w:r>
          </w:p>
        </w:tc>
        <w:tc>
          <w:tcPr>
            <w:tcW w:w="165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750"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0 </w:t>
            </w:r>
          </w:p>
        </w:tc>
        <w:tc>
          <w:tcPr>
            <w:tcW w:w="5604" w:type="dxa"/>
            <w:tcMar>
              <w:top w:w="50" w:type="dxa"/>
              <w:left w:w="100" w:type="dxa"/>
            </w:tcMar>
            <w:vAlign w:val="center"/>
          </w:tcPr>
          <w:p w:rsidR="004B39AA" w:rsidRPr="00EA50DA" w:rsidRDefault="004B39AA">
            <w:pPr>
              <w:rPr>
                <w:sz w:val="20"/>
              </w:rPr>
            </w:pPr>
          </w:p>
        </w:tc>
      </w:tr>
    </w:tbl>
    <w:p w:rsidR="004B39AA" w:rsidRPr="00EA50DA" w:rsidRDefault="004B39AA">
      <w:pPr>
        <w:sectPr w:rsidR="004B39AA" w:rsidRPr="00EA50DA" w:rsidSect="00EA50DA">
          <w:pgSz w:w="16383" w:h="11906" w:orient="landscape"/>
          <w:pgMar w:top="142" w:right="850" w:bottom="1134" w:left="1701" w:header="720" w:footer="720" w:gutter="0"/>
          <w:cols w:space="720"/>
        </w:sectPr>
      </w:pPr>
    </w:p>
    <w:p w:rsidR="004B39AA" w:rsidRPr="00EA50DA" w:rsidRDefault="005607DC">
      <w:pPr>
        <w:spacing w:after="0"/>
        <w:ind w:left="120"/>
        <w:rPr>
          <w:sz w:val="20"/>
        </w:rPr>
      </w:pPr>
      <w:r w:rsidRPr="00EA50DA">
        <w:rPr>
          <w:rFonts w:ascii="Times New Roman" w:hAnsi="Times New Roman"/>
          <w:b/>
          <w:color w:val="000000"/>
          <w:sz w:val="24"/>
        </w:rPr>
        <w:lastRenderedPageBreak/>
        <w:t xml:space="preserve"> 8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161"/>
        <w:gridCol w:w="1446"/>
        <w:gridCol w:w="1716"/>
        <w:gridCol w:w="1779"/>
        <w:gridCol w:w="4181"/>
      </w:tblGrid>
      <w:tr w:rsidR="004B39AA" w:rsidRPr="00EA50DA" w:rsidTr="00EA50DA">
        <w:trPr>
          <w:trHeight w:val="144"/>
          <w:tblCellSpacing w:w="20" w:type="nil"/>
        </w:trPr>
        <w:tc>
          <w:tcPr>
            <w:tcW w:w="799" w:type="dxa"/>
            <w:vMerge w:val="restart"/>
            <w:tcMar>
              <w:top w:w="50" w:type="dxa"/>
              <w:left w:w="100" w:type="dxa"/>
            </w:tcMar>
            <w:vAlign w:val="center"/>
          </w:tcPr>
          <w:p w:rsidR="004B39AA" w:rsidRPr="00EA50DA" w:rsidRDefault="005607DC">
            <w:pPr>
              <w:spacing w:after="0"/>
              <w:ind w:left="135"/>
              <w:rPr>
                <w:sz w:val="20"/>
              </w:rPr>
            </w:pPr>
            <w:r w:rsidRPr="00EA50DA">
              <w:rPr>
                <w:rFonts w:ascii="Times New Roman" w:hAnsi="Times New Roman"/>
                <w:b/>
                <w:color w:val="000000"/>
              </w:rPr>
              <w:t xml:space="preserve">№ п/п </w:t>
            </w:r>
          </w:p>
          <w:p w:rsidR="004B39AA" w:rsidRPr="00EA50DA" w:rsidRDefault="004B39AA">
            <w:pPr>
              <w:spacing w:after="0"/>
              <w:ind w:left="135"/>
              <w:rPr>
                <w:sz w:val="20"/>
              </w:rPr>
            </w:pPr>
          </w:p>
        </w:tc>
        <w:tc>
          <w:tcPr>
            <w:tcW w:w="4017" w:type="dxa"/>
            <w:vMerge w:val="restart"/>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Наименование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разделов</w:t>
            </w:r>
            <w:proofErr w:type="spellEnd"/>
            <w:r w:rsidRPr="00EA50DA">
              <w:rPr>
                <w:rFonts w:ascii="Times New Roman" w:hAnsi="Times New Roman"/>
                <w:b/>
                <w:color w:val="000000"/>
              </w:rPr>
              <w:t xml:space="preserve"> и </w:t>
            </w:r>
            <w:proofErr w:type="spellStart"/>
            <w:r w:rsidRPr="00EA50DA">
              <w:rPr>
                <w:rFonts w:ascii="Times New Roman" w:hAnsi="Times New Roman"/>
                <w:b/>
                <w:color w:val="000000"/>
              </w:rPr>
              <w:t>тем</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программы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0" w:type="auto"/>
            <w:gridSpan w:val="3"/>
            <w:tcMar>
              <w:top w:w="50" w:type="dxa"/>
              <w:left w:w="100" w:type="dxa"/>
            </w:tcMar>
            <w:vAlign w:val="center"/>
          </w:tcPr>
          <w:p w:rsidR="004B39AA" w:rsidRPr="00EA50DA" w:rsidRDefault="005607DC">
            <w:pPr>
              <w:spacing w:after="0"/>
              <w:rPr>
                <w:sz w:val="20"/>
              </w:rPr>
            </w:pPr>
            <w:proofErr w:type="spellStart"/>
            <w:r w:rsidRPr="00EA50DA">
              <w:rPr>
                <w:rFonts w:ascii="Times New Roman" w:hAnsi="Times New Roman"/>
                <w:b/>
                <w:color w:val="000000"/>
              </w:rPr>
              <w:t>Количество</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часов</w:t>
            </w:r>
            <w:proofErr w:type="spellEnd"/>
          </w:p>
        </w:tc>
        <w:tc>
          <w:tcPr>
            <w:tcW w:w="4361" w:type="dxa"/>
            <w:vMerge w:val="restart"/>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Электронные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цифровые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образовательные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ресурсы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r>
      <w:tr w:rsidR="004B39AA" w:rsidRPr="00EA50DA" w:rsidTr="00EA50DA">
        <w:trPr>
          <w:trHeight w:val="144"/>
          <w:tblCellSpacing w:w="20" w:type="nil"/>
        </w:trPr>
        <w:tc>
          <w:tcPr>
            <w:tcW w:w="0" w:type="auto"/>
            <w:vMerge/>
            <w:tcBorders>
              <w:top w:val="nil"/>
            </w:tcBorders>
            <w:tcMar>
              <w:top w:w="50" w:type="dxa"/>
              <w:left w:w="100" w:type="dxa"/>
            </w:tcMar>
          </w:tcPr>
          <w:p w:rsidR="004B39AA" w:rsidRPr="00EA50DA" w:rsidRDefault="004B39AA">
            <w:pPr>
              <w:rPr>
                <w:sz w:val="20"/>
              </w:rPr>
            </w:pPr>
          </w:p>
        </w:tc>
        <w:tc>
          <w:tcPr>
            <w:tcW w:w="0" w:type="auto"/>
            <w:vMerge/>
            <w:tcBorders>
              <w:top w:val="nil"/>
            </w:tcBorders>
            <w:tcMar>
              <w:top w:w="50" w:type="dxa"/>
              <w:left w:w="100" w:type="dxa"/>
            </w:tcMar>
          </w:tcPr>
          <w:p w:rsidR="004B39AA" w:rsidRPr="00EA50DA" w:rsidRDefault="004B39AA">
            <w:pPr>
              <w:rPr>
                <w:sz w:val="20"/>
              </w:rPr>
            </w:pPr>
          </w:p>
        </w:tc>
        <w:tc>
          <w:tcPr>
            <w:tcW w:w="1509"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Всего</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1680"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Контрольные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работы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1768"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b/>
                <w:color w:val="000000"/>
              </w:rPr>
              <w:t>Практические</w:t>
            </w:r>
            <w:proofErr w:type="spellEnd"/>
            <w:r w:rsidRPr="00EA50DA">
              <w:rPr>
                <w:rFonts w:ascii="Times New Roman" w:hAnsi="Times New Roman"/>
                <w:b/>
                <w:color w:val="000000"/>
              </w:rPr>
              <w:t xml:space="preserve"> </w:t>
            </w:r>
            <w:proofErr w:type="spellStart"/>
            <w:r w:rsidRPr="00EA50DA">
              <w:rPr>
                <w:rFonts w:ascii="Times New Roman" w:hAnsi="Times New Roman"/>
                <w:b/>
                <w:color w:val="000000"/>
              </w:rPr>
              <w:t>работы</w:t>
            </w:r>
            <w:proofErr w:type="spellEnd"/>
            <w:r w:rsidRPr="00EA50DA">
              <w:rPr>
                <w:rFonts w:ascii="Times New Roman" w:hAnsi="Times New Roman"/>
                <w:b/>
                <w:color w:val="000000"/>
              </w:rPr>
              <w:t xml:space="preserve"> </w:t>
            </w:r>
          </w:p>
          <w:p w:rsidR="004B39AA" w:rsidRPr="00EA50DA" w:rsidRDefault="004B39AA">
            <w:pPr>
              <w:spacing w:after="0"/>
              <w:ind w:left="135"/>
              <w:rPr>
                <w:sz w:val="20"/>
              </w:rPr>
            </w:pPr>
          </w:p>
        </w:tc>
        <w:tc>
          <w:tcPr>
            <w:tcW w:w="4361" w:type="dxa"/>
            <w:vMerge/>
            <w:tcBorders>
              <w:top w:val="nil"/>
            </w:tcBorders>
            <w:tcMar>
              <w:top w:w="50" w:type="dxa"/>
              <w:left w:w="100" w:type="dxa"/>
            </w:tcMar>
          </w:tcPr>
          <w:p w:rsidR="004B39AA" w:rsidRPr="00EA50DA" w:rsidRDefault="004B39AA">
            <w:pPr>
              <w:rPr>
                <w:sz w:val="20"/>
              </w:rPr>
            </w:pPr>
          </w:p>
        </w:tc>
      </w:tr>
      <w:tr w:rsidR="004B39AA" w:rsidRPr="003F2B82" w:rsidTr="00EA50DA">
        <w:trPr>
          <w:trHeight w:val="144"/>
          <w:tblCellSpacing w:w="20" w:type="nil"/>
        </w:trPr>
        <w:tc>
          <w:tcPr>
            <w:tcW w:w="14134" w:type="dxa"/>
            <w:gridSpan w:val="6"/>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b/>
                <w:color w:val="000000"/>
                <w:lang w:val="ru-RU"/>
              </w:rPr>
              <w:t>Раздел 1.</w:t>
            </w:r>
            <w:r w:rsidRPr="00EA50DA">
              <w:rPr>
                <w:rFonts w:ascii="Times New Roman" w:hAnsi="Times New Roman"/>
                <w:color w:val="000000"/>
                <w:lang w:val="ru-RU"/>
              </w:rPr>
              <w:t xml:space="preserve"> </w:t>
            </w:r>
            <w:r w:rsidRPr="00EA50DA">
              <w:rPr>
                <w:rFonts w:ascii="Times New Roman" w:hAnsi="Times New Roman"/>
                <w:b/>
                <w:color w:val="000000"/>
                <w:lang w:val="ru-RU"/>
              </w:rPr>
              <w:t>Человек в экономических отношениях</w:t>
            </w:r>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1.1</w:t>
            </w:r>
          </w:p>
        </w:tc>
        <w:tc>
          <w:tcPr>
            <w:tcW w:w="4017"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Экономика</w:t>
            </w:r>
            <w:proofErr w:type="spellEnd"/>
            <w:r w:rsidRPr="00EA50DA">
              <w:rPr>
                <w:rFonts w:ascii="Times New Roman" w:hAnsi="Times New Roman"/>
                <w:color w:val="000000"/>
              </w:rPr>
              <w:t xml:space="preserve"> — </w:t>
            </w:r>
            <w:proofErr w:type="spellStart"/>
            <w:r w:rsidRPr="00EA50DA">
              <w:rPr>
                <w:rFonts w:ascii="Times New Roman" w:hAnsi="Times New Roman"/>
                <w:color w:val="000000"/>
              </w:rPr>
              <w:t>основа</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жизнедеятельности</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человека</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5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0">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1.2</w:t>
            </w:r>
          </w:p>
        </w:tc>
        <w:tc>
          <w:tcPr>
            <w:tcW w:w="4017"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Рыночные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отношения</w:t>
            </w:r>
            <w:proofErr w:type="spellEnd"/>
            <w:r w:rsidRPr="00EA50DA">
              <w:rPr>
                <w:rFonts w:ascii="Times New Roman" w:hAnsi="Times New Roman"/>
                <w:color w:val="000000"/>
              </w:rPr>
              <w:t xml:space="preserve"> в </w:t>
            </w:r>
            <w:proofErr w:type="spellStart"/>
            <w:r w:rsidRPr="00EA50DA">
              <w:rPr>
                <w:rFonts w:ascii="Times New Roman" w:hAnsi="Times New Roman"/>
                <w:color w:val="000000"/>
              </w:rPr>
              <w:t>экономике</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5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1">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1.3</w:t>
            </w:r>
          </w:p>
        </w:tc>
        <w:tc>
          <w:tcPr>
            <w:tcW w:w="4017"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Финансовые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отношения</w:t>
            </w:r>
            <w:proofErr w:type="spellEnd"/>
            <w:r w:rsidRPr="00EA50DA">
              <w:rPr>
                <w:rFonts w:ascii="Times New Roman" w:hAnsi="Times New Roman"/>
                <w:color w:val="000000"/>
              </w:rPr>
              <w:t xml:space="preserve"> в </w:t>
            </w:r>
            <w:proofErr w:type="spellStart"/>
            <w:r w:rsidRPr="00EA50DA">
              <w:rPr>
                <w:rFonts w:ascii="Times New Roman" w:hAnsi="Times New Roman"/>
                <w:color w:val="000000"/>
              </w:rPr>
              <w:t>экономике</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5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2">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1.4</w:t>
            </w:r>
          </w:p>
        </w:tc>
        <w:tc>
          <w:tcPr>
            <w:tcW w:w="4017" w:type="dxa"/>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Домашнее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хозяйство</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3">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1.5</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Экономические цели и функции государства</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4 </w:t>
            </w:r>
          </w:p>
        </w:tc>
        <w:tc>
          <w:tcPr>
            <w:tcW w:w="1680"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4">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Итого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разделу</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20 </w:t>
            </w:r>
          </w:p>
        </w:tc>
        <w:tc>
          <w:tcPr>
            <w:tcW w:w="7809" w:type="dxa"/>
            <w:gridSpan w:val="3"/>
            <w:tcMar>
              <w:top w:w="50" w:type="dxa"/>
              <w:left w:w="100" w:type="dxa"/>
            </w:tcMar>
            <w:vAlign w:val="center"/>
          </w:tcPr>
          <w:p w:rsidR="004B39AA" w:rsidRPr="00EA50DA" w:rsidRDefault="004B39AA">
            <w:pPr>
              <w:rPr>
                <w:sz w:val="20"/>
              </w:rPr>
            </w:pPr>
          </w:p>
        </w:tc>
      </w:tr>
      <w:tr w:rsidR="004B39AA" w:rsidRPr="003F2B82" w:rsidTr="00EA50DA">
        <w:trPr>
          <w:trHeight w:val="144"/>
          <w:tblCellSpacing w:w="20" w:type="nil"/>
        </w:trPr>
        <w:tc>
          <w:tcPr>
            <w:tcW w:w="14134" w:type="dxa"/>
            <w:gridSpan w:val="6"/>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b/>
                <w:color w:val="000000"/>
                <w:lang w:val="ru-RU"/>
              </w:rPr>
              <w:t>Раздел 2.</w:t>
            </w:r>
            <w:r w:rsidRPr="00EA50DA">
              <w:rPr>
                <w:rFonts w:ascii="Times New Roman" w:hAnsi="Times New Roman"/>
                <w:color w:val="000000"/>
                <w:lang w:val="ru-RU"/>
              </w:rPr>
              <w:t xml:space="preserve"> </w:t>
            </w:r>
            <w:r w:rsidRPr="00EA50DA">
              <w:rPr>
                <w:rFonts w:ascii="Times New Roman" w:hAnsi="Times New Roman"/>
                <w:b/>
                <w:color w:val="000000"/>
                <w:lang w:val="ru-RU"/>
              </w:rPr>
              <w:t>Человек в мире культуры</w:t>
            </w:r>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2.1</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Культура, её многообразие и формы</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1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5">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2.2</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Наука и образование в Российской Федерации</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4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6">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2.3</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Роль религии в жизни общества</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2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7">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2.4</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Роль искусства в жизни человека</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2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8">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3F2B82" w:rsidTr="00EA50DA">
        <w:trPr>
          <w:trHeight w:val="144"/>
          <w:tblCellSpacing w:w="20" w:type="nil"/>
        </w:trPr>
        <w:tc>
          <w:tcPr>
            <w:tcW w:w="799" w:type="dxa"/>
            <w:tcMar>
              <w:top w:w="50" w:type="dxa"/>
              <w:left w:w="100" w:type="dxa"/>
            </w:tcMar>
            <w:vAlign w:val="center"/>
          </w:tcPr>
          <w:p w:rsidR="004B39AA" w:rsidRPr="00EA50DA" w:rsidRDefault="005607DC">
            <w:pPr>
              <w:spacing w:after="0"/>
              <w:rPr>
                <w:sz w:val="20"/>
              </w:rPr>
            </w:pPr>
            <w:r w:rsidRPr="00EA50DA">
              <w:rPr>
                <w:rFonts w:ascii="Times New Roman" w:hAnsi="Times New Roman"/>
                <w:color w:val="000000"/>
              </w:rPr>
              <w:t>2.5</w:t>
            </w:r>
          </w:p>
        </w:tc>
        <w:tc>
          <w:tcPr>
            <w:tcW w:w="4017"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Роль информации в современном мире</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2 </w:t>
            </w:r>
          </w:p>
        </w:tc>
        <w:tc>
          <w:tcPr>
            <w:tcW w:w="1680" w:type="dxa"/>
            <w:tcMar>
              <w:top w:w="50" w:type="dxa"/>
              <w:left w:w="100" w:type="dxa"/>
            </w:tcMar>
            <w:vAlign w:val="center"/>
          </w:tcPr>
          <w:p w:rsidR="004B39AA" w:rsidRPr="00EA50DA" w:rsidRDefault="004B39AA">
            <w:pPr>
              <w:spacing w:after="0"/>
              <w:ind w:left="135"/>
              <w:jc w:val="center"/>
              <w:rPr>
                <w:sz w:val="20"/>
              </w:rPr>
            </w:pP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29">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Итого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разделу</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11 </w:t>
            </w:r>
          </w:p>
        </w:tc>
        <w:tc>
          <w:tcPr>
            <w:tcW w:w="7809" w:type="dxa"/>
            <w:gridSpan w:val="3"/>
            <w:tcMar>
              <w:top w:w="50" w:type="dxa"/>
              <w:left w:w="100" w:type="dxa"/>
            </w:tcMar>
            <w:vAlign w:val="center"/>
          </w:tcPr>
          <w:p w:rsidR="004B39AA" w:rsidRPr="00EA50DA" w:rsidRDefault="004B39AA">
            <w:pPr>
              <w:rPr>
                <w:sz w:val="20"/>
              </w:rPr>
            </w:pPr>
          </w:p>
        </w:tc>
      </w:tr>
      <w:tr w:rsidR="004B39AA" w:rsidRPr="003F2B82"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rPr>
            </w:pPr>
            <w:proofErr w:type="spellStart"/>
            <w:r w:rsidRPr="00EA50DA">
              <w:rPr>
                <w:rFonts w:ascii="Times New Roman" w:hAnsi="Times New Roman"/>
                <w:color w:val="000000"/>
              </w:rPr>
              <w:t>Защита</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проектов</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итоговое</w:t>
            </w:r>
            <w:proofErr w:type="spellEnd"/>
            <w:r w:rsidRPr="00EA50DA">
              <w:rPr>
                <w:rFonts w:ascii="Times New Roman" w:hAnsi="Times New Roman"/>
                <w:color w:val="000000"/>
              </w:rPr>
              <w:t xml:space="preserve"> </w:t>
            </w:r>
            <w:proofErr w:type="spellStart"/>
            <w:r w:rsidRPr="00EA50DA">
              <w:rPr>
                <w:rFonts w:ascii="Times New Roman" w:hAnsi="Times New Roman"/>
                <w:color w:val="000000"/>
              </w:rPr>
              <w:t>повторение</w:t>
            </w:r>
            <w:proofErr w:type="spellEnd"/>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3 </w:t>
            </w:r>
          </w:p>
        </w:tc>
        <w:tc>
          <w:tcPr>
            <w:tcW w:w="1680"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1 </w:t>
            </w:r>
          </w:p>
        </w:tc>
        <w:tc>
          <w:tcPr>
            <w:tcW w:w="1768" w:type="dxa"/>
            <w:tcMar>
              <w:top w:w="50" w:type="dxa"/>
              <w:left w:w="100" w:type="dxa"/>
            </w:tcMar>
            <w:vAlign w:val="center"/>
          </w:tcPr>
          <w:p w:rsidR="004B39AA" w:rsidRPr="00EA50DA" w:rsidRDefault="004B39AA">
            <w:pPr>
              <w:spacing w:after="0"/>
              <w:ind w:left="135"/>
              <w:jc w:val="center"/>
              <w:rPr>
                <w:sz w:val="20"/>
              </w:rPr>
            </w:pPr>
          </w:p>
        </w:tc>
        <w:tc>
          <w:tcPr>
            <w:tcW w:w="4361" w:type="dxa"/>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 xml:space="preserve">Библиотека ЦОК </w:t>
            </w:r>
            <w:hyperlink r:id="rId30">
              <w:r w:rsidRPr="00EA50DA">
                <w:rPr>
                  <w:rFonts w:ascii="Times New Roman" w:hAnsi="Times New Roman"/>
                  <w:color w:val="0000FF"/>
                  <w:sz w:val="20"/>
                  <w:u w:val="single"/>
                </w:rPr>
                <w:t>https</w:t>
              </w:r>
              <w:r w:rsidRPr="00EA50DA">
                <w:rPr>
                  <w:rFonts w:ascii="Times New Roman" w:hAnsi="Times New Roman"/>
                  <w:color w:val="0000FF"/>
                  <w:sz w:val="20"/>
                  <w:u w:val="single"/>
                  <w:lang w:val="ru-RU"/>
                </w:rPr>
                <w:t>://</w:t>
              </w:r>
              <w:r w:rsidRPr="00EA50DA">
                <w:rPr>
                  <w:rFonts w:ascii="Times New Roman" w:hAnsi="Times New Roman"/>
                  <w:color w:val="0000FF"/>
                  <w:sz w:val="20"/>
                  <w:u w:val="single"/>
                </w:rPr>
                <w:t>m</w:t>
              </w:r>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edsoo</w:t>
              </w:r>
              <w:proofErr w:type="spellEnd"/>
              <w:r w:rsidRPr="00EA50DA">
                <w:rPr>
                  <w:rFonts w:ascii="Times New Roman" w:hAnsi="Times New Roman"/>
                  <w:color w:val="0000FF"/>
                  <w:sz w:val="20"/>
                  <w:u w:val="single"/>
                  <w:lang w:val="ru-RU"/>
                </w:rPr>
                <w:t>.</w:t>
              </w:r>
              <w:proofErr w:type="spellStart"/>
              <w:r w:rsidRPr="00EA50DA">
                <w:rPr>
                  <w:rFonts w:ascii="Times New Roman" w:hAnsi="Times New Roman"/>
                  <w:color w:val="0000FF"/>
                  <w:sz w:val="20"/>
                  <w:u w:val="single"/>
                </w:rPr>
                <w:t>ru</w:t>
              </w:r>
              <w:proofErr w:type="spellEnd"/>
              <w:r w:rsidRPr="00EA50DA">
                <w:rPr>
                  <w:rFonts w:ascii="Times New Roman" w:hAnsi="Times New Roman"/>
                  <w:color w:val="0000FF"/>
                  <w:sz w:val="20"/>
                  <w:u w:val="single"/>
                  <w:lang w:val="ru-RU"/>
                </w:rPr>
                <w:t>/7</w:t>
              </w:r>
              <w:r w:rsidRPr="00EA50DA">
                <w:rPr>
                  <w:rFonts w:ascii="Times New Roman" w:hAnsi="Times New Roman"/>
                  <w:color w:val="0000FF"/>
                  <w:sz w:val="20"/>
                  <w:u w:val="single"/>
                </w:rPr>
                <w:t>f</w:t>
              </w:r>
              <w:r w:rsidRPr="00EA50DA">
                <w:rPr>
                  <w:rFonts w:ascii="Times New Roman" w:hAnsi="Times New Roman"/>
                  <w:color w:val="0000FF"/>
                  <w:sz w:val="20"/>
                  <w:u w:val="single"/>
                  <w:lang w:val="ru-RU"/>
                </w:rPr>
                <w:t>419196</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20"/>
                <w:lang w:val="ru-RU"/>
              </w:rPr>
            </w:pPr>
            <w:r w:rsidRPr="00EA50DA">
              <w:rPr>
                <w:rFonts w:ascii="Times New Roman" w:hAnsi="Times New Roman"/>
                <w:color w:val="000000"/>
                <w:lang w:val="ru-RU"/>
              </w:rPr>
              <w:t>ОБЩЕЕ КОЛИЧЕСТВО ЧАСОВ ПО ПРОГРАММЕ</w:t>
            </w:r>
          </w:p>
        </w:tc>
        <w:tc>
          <w:tcPr>
            <w:tcW w:w="1509"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lang w:val="ru-RU"/>
              </w:rPr>
              <w:t xml:space="preserve"> </w:t>
            </w:r>
            <w:r w:rsidRPr="00EA50DA">
              <w:rPr>
                <w:rFonts w:ascii="Times New Roman" w:hAnsi="Times New Roman"/>
                <w:color w:val="000000"/>
              </w:rPr>
              <w:t xml:space="preserve">34 </w:t>
            </w:r>
          </w:p>
        </w:tc>
        <w:tc>
          <w:tcPr>
            <w:tcW w:w="1680"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2 </w:t>
            </w:r>
          </w:p>
        </w:tc>
        <w:tc>
          <w:tcPr>
            <w:tcW w:w="1768" w:type="dxa"/>
            <w:tcMar>
              <w:top w:w="50" w:type="dxa"/>
              <w:left w:w="100" w:type="dxa"/>
            </w:tcMar>
            <w:vAlign w:val="center"/>
          </w:tcPr>
          <w:p w:rsidR="004B39AA" w:rsidRPr="00EA50DA" w:rsidRDefault="005607DC">
            <w:pPr>
              <w:spacing w:after="0"/>
              <w:ind w:left="135"/>
              <w:jc w:val="center"/>
              <w:rPr>
                <w:sz w:val="20"/>
              </w:rPr>
            </w:pPr>
            <w:r w:rsidRPr="00EA50DA">
              <w:rPr>
                <w:rFonts w:ascii="Times New Roman" w:hAnsi="Times New Roman"/>
                <w:color w:val="000000"/>
              </w:rPr>
              <w:t xml:space="preserve"> 0 </w:t>
            </w:r>
          </w:p>
        </w:tc>
        <w:tc>
          <w:tcPr>
            <w:tcW w:w="4361" w:type="dxa"/>
            <w:tcMar>
              <w:top w:w="50" w:type="dxa"/>
              <w:left w:w="100" w:type="dxa"/>
            </w:tcMar>
            <w:vAlign w:val="center"/>
          </w:tcPr>
          <w:p w:rsidR="004B39AA" w:rsidRPr="00EA50DA" w:rsidRDefault="004B39AA">
            <w:pPr>
              <w:rPr>
                <w:sz w:val="20"/>
              </w:rPr>
            </w:pPr>
          </w:p>
        </w:tc>
      </w:tr>
    </w:tbl>
    <w:p w:rsidR="004B39AA" w:rsidRPr="00EA50DA" w:rsidRDefault="004B39AA">
      <w:pPr>
        <w:rPr>
          <w:sz w:val="18"/>
        </w:rPr>
        <w:sectPr w:rsidR="004B39AA" w:rsidRPr="00EA50DA" w:rsidSect="00EA50DA">
          <w:pgSz w:w="16383" w:h="11906" w:orient="landscape"/>
          <w:pgMar w:top="284" w:right="850" w:bottom="142" w:left="1701" w:header="720" w:footer="720" w:gutter="0"/>
          <w:cols w:space="720"/>
        </w:sectPr>
      </w:pPr>
    </w:p>
    <w:p w:rsidR="004B39AA" w:rsidRPr="00EA50DA" w:rsidRDefault="005607DC">
      <w:pPr>
        <w:spacing w:after="0"/>
        <w:ind w:left="120"/>
        <w:rPr>
          <w:sz w:val="18"/>
        </w:rPr>
      </w:pPr>
      <w:r w:rsidRPr="00EA50DA">
        <w:rPr>
          <w:rFonts w:ascii="Times New Roman" w:hAnsi="Times New Roman"/>
          <w:b/>
          <w:color w:val="000000"/>
        </w:rPr>
        <w:lastRenderedPageBreak/>
        <w:t xml:space="preserve"> 9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79"/>
        <w:gridCol w:w="1535"/>
        <w:gridCol w:w="1699"/>
        <w:gridCol w:w="1787"/>
        <w:gridCol w:w="4297"/>
      </w:tblGrid>
      <w:tr w:rsidR="004B39AA" w:rsidRPr="00EA50DA" w:rsidTr="00EA50DA">
        <w:trPr>
          <w:trHeight w:val="144"/>
          <w:tblCellSpacing w:w="20" w:type="nil"/>
        </w:trPr>
        <w:tc>
          <w:tcPr>
            <w:tcW w:w="837" w:type="dxa"/>
            <w:vMerge w:val="restart"/>
            <w:tcMar>
              <w:top w:w="50" w:type="dxa"/>
              <w:left w:w="100" w:type="dxa"/>
            </w:tcMar>
            <w:vAlign w:val="center"/>
          </w:tcPr>
          <w:p w:rsidR="004B39AA" w:rsidRPr="00EA50DA" w:rsidRDefault="005607DC">
            <w:pPr>
              <w:spacing w:after="0"/>
              <w:ind w:left="135"/>
              <w:rPr>
                <w:sz w:val="18"/>
              </w:rPr>
            </w:pPr>
            <w:r w:rsidRPr="00EA50DA">
              <w:rPr>
                <w:rFonts w:ascii="Times New Roman" w:hAnsi="Times New Roman"/>
                <w:b/>
                <w:color w:val="000000"/>
                <w:sz w:val="20"/>
              </w:rPr>
              <w:t xml:space="preserve">№ п/п </w:t>
            </w:r>
          </w:p>
          <w:p w:rsidR="004B39AA" w:rsidRPr="00EA50DA" w:rsidRDefault="004B39AA">
            <w:pPr>
              <w:spacing w:after="0"/>
              <w:ind w:left="135"/>
              <w:rPr>
                <w:sz w:val="18"/>
              </w:rPr>
            </w:pPr>
          </w:p>
        </w:tc>
        <w:tc>
          <w:tcPr>
            <w:tcW w:w="3979" w:type="dxa"/>
            <w:vMerge w:val="restart"/>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Наименование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разделов</w:t>
            </w:r>
            <w:proofErr w:type="spellEnd"/>
            <w:r w:rsidRPr="00EA50DA">
              <w:rPr>
                <w:rFonts w:ascii="Times New Roman" w:hAnsi="Times New Roman"/>
                <w:b/>
                <w:color w:val="000000"/>
                <w:sz w:val="20"/>
              </w:rPr>
              <w:t xml:space="preserve"> и </w:t>
            </w:r>
            <w:proofErr w:type="spellStart"/>
            <w:r w:rsidRPr="00EA50DA">
              <w:rPr>
                <w:rFonts w:ascii="Times New Roman" w:hAnsi="Times New Roman"/>
                <w:b/>
                <w:color w:val="000000"/>
                <w:sz w:val="20"/>
              </w:rPr>
              <w:t>тем</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программы</w:t>
            </w:r>
            <w:proofErr w:type="spellEnd"/>
            <w:r w:rsidRPr="00EA50DA">
              <w:rPr>
                <w:rFonts w:ascii="Times New Roman" w:hAnsi="Times New Roman"/>
                <w:b/>
                <w:color w:val="000000"/>
                <w:sz w:val="20"/>
              </w:rPr>
              <w:t xml:space="preserve"> </w:t>
            </w:r>
          </w:p>
          <w:p w:rsidR="004B39AA" w:rsidRPr="00EA50DA" w:rsidRDefault="004B39AA">
            <w:pPr>
              <w:spacing w:after="0"/>
              <w:ind w:left="135"/>
              <w:rPr>
                <w:sz w:val="18"/>
              </w:rPr>
            </w:pPr>
          </w:p>
        </w:tc>
        <w:tc>
          <w:tcPr>
            <w:tcW w:w="0" w:type="auto"/>
            <w:gridSpan w:val="3"/>
            <w:tcMar>
              <w:top w:w="50" w:type="dxa"/>
              <w:left w:w="100" w:type="dxa"/>
            </w:tcMar>
            <w:vAlign w:val="center"/>
          </w:tcPr>
          <w:p w:rsidR="004B39AA" w:rsidRPr="00EA50DA" w:rsidRDefault="005607DC">
            <w:pPr>
              <w:spacing w:after="0"/>
              <w:rPr>
                <w:sz w:val="18"/>
              </w:rPr>
            </w:pPr>
            <w:proofErr w:type="spellStart"/>
            <w:r w:rsidRPr="00EA50DA">
              <w:rPr>
                <w:rFonts w:ascii="Times New Roman" w:hAnsi="Times New Roman"/>
                <w:b/>
                <w:color w:val="000000"/>
                <w:sz w:val="20"/>
              </w:rPr>
              <w:t>Количество</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часов</w:t>
            </w:r>
            <w:proofErr w:type="spellEnd"/>
          </w:p>
        </w:tc>
        <w:tc>
          <w:tcPr>
            <w:tcW w:w="4297" w:type="dxa"/>
            <w:vMerge w:val="restart"/>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Электронные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цифровые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образовательные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ресурсы</w:t>
            </w:r>
            <w:proofErr w:type="spellEnd"/>
            <w:r w:rsidRPr="00EA50DA">
              <w:rPr>
                <w:rFonts w:ascii="Times New Roman" w:hAnsi="Times New Roman"/>
                <w:b/>
                <w:color w:val="000000"/>
                <w:sz w:val="20"/>
              </w:rPr>
              <w:t xml:space="preserve"> </w:t>
            </w:r>
          </w:p>
          <w:p w:rsidR="004B39AA" w:rsidRPr="00EA50DA" w:rsidRDefault="004B39AA">
            <w:pPr>
              <w:spacing w:after="0"/>
              <w:ind w:left="135"/>
              <w:rPr>
                <w:sz w:val="18"/>
              </w:rPr>
            </w:pPr>
          </w:p>
        </w:tc>
      </w:tr>
      <w:tr w:rsidR="004B39AA" w:rsidRPr="00EA50DA" w:rsidTr="00EA50DA">
        <w:trPr>
          <w:trHeight w:val="144"/>
          <w:tblCellSpacing w:w="20" w:type="nil"/>
        </w:trPr>
        <w:tc>
          <w:tcPr>
            <w:tcW w:w="0" w:type="auto"/>
            <w:vMerge/>
            <w:tcBorders>
              <w:top w:val="nil"/>
            </w:tcBorders>
            <w:tcMar>
              <w:top w:w="50" w:type="dxa"/>
              <w:left w:w="100" w:type="dxa"/>
            </w:tcMar>
          </w:tcPr>
          <w:p w:rsidR="004B39AA" w:rsidRPr="00EA50DA" w:rsidRDefault="004B39AA">
            <w:pPr>
              <w:rPr>
                <w:sz w:val="18"/>
              </w:rPr>
            </w:pPr>
          </w:p>
        </w:tc>
        <w:tc>
          <w:tcPr>
            <w:tcW w:w="0" w:type="auto"/>
            <w:vMerge/>
            <w:tcBorders>
              <w:top w:val="nil"/>
            </w:tcBorders>
            <w:tcMar>
              <w:top w:w="50" w:type="dxa"/>
              <w:left w:w="100" w:type="dxa"/>
            </w:tcMar>
          </w:tcPr>
          <w:p w:rsidR="004B39AA" w:rsidRPr="00EA50DA" w:rsidRDefault="004B39AA">
            <w:pPr>
              <w:rPr>
                <w:sz w:val="18"/>
              </w:rPr>
            </w:pPr>
          </w:p>
        </w:tc>
        <w:tc>
          <w:tcPr>
            <w:tcW w:w="1535"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Всего</w:t>
            </w:r>
            <w:proofErr w:type="spellEnd"/>
            <w:r w:rsidRPr="00EA50DA">
              <w:rPr>
                <w:rFonts w:ascii="Times New Roman" w:hAnsi="Times New Roman"/>
                <w:b/>
                <w:color w:val="000000"/>
                <w:sz w:val="20"/>
              </w:rPr>
              <w:t xml:space="preserve"> </w:t>
            </w:r>
          </w:p>
          <w:p w:rsidR="004B39AA" w:rsidRPr="00EA50DA" w:rsidRDefault="004B39AA">
            <w:pPr>
              <w:spacing w:after="0"/>
              <w:ind w:left="135"/>
              <w:rPr>
                <w:sz w:val="18"/>
              </w:rPr>
            </w:pPr>
          </w:p>
        </w:tc>
        <w:tc>
          <w:tcPr>
            <w:tcW w:w="1699"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Контрольные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работы</w:t>
            </w:r>
            <w:proofErr w:type="spellEnd"/>
            <w:r w:rsidRPr="00EA50DA">
              <w:rPr>
                <w:rFonts w:ascii="Times New Roman" w:hAnsi="Times New Roman"/>
                <w:b/>
                <w:color w:val="000000"/>
                <w:sz w:val="20"/>
              </w:rPr>
              <w:t xml:space="preserve"> </w:t>
            </w:r>
          </w:p>
          <w:p w:rsidR="004B39AA" w:rsidRPr="00EA50DA" w:rsidRDefault="004B39AA">
            <w:pPr>
              <w:spacing w:after="0"/>
              <w:ind w:left="135"/>
              <w:rPr>
                <w:sz w:val="18"/>
              </w:rPr>
            </w:pPr>
          </w:p>
        </w:tc>
        <w:tc>
          <w:tcPr>
            <w:tcW w:w="1787"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Практические</w:t>
            </w:r>
            <w:proofErr w:type="spellEnd"/>
            <w:r w:rsidRPr="00EA50DA">
              <w:rPr>
                <w:rFonts w:ascii="Times New Roman" w:hAnsi="Times New Roman"/>
                <w:b/>
                <w:color w:val="000000"/>
                <w:sz w:val="20"/>
              </w:rPr>
              <w:t xml:space="preserve"> </w:t>
            </w:r>
            <w:proofErr w:type="spellStart"/>
            <w:r w:rsidRPr="00EA50DA">
              <w:rPr>
                <w:rFonts w:ascii="Times New Roman" w:hAnsi="Times New Roman"/>
                <w:b/>
                <w:color w:val="000000"/>
                <w:sz w:val="20"/>
              </w:rPr>
              <w:t>работы</w:t>
            </w:r>
            <w:proofErr w:type="spellEnd"/>
            <w:r w:rsidRPr="00EA50DA">
              <w:rPr>
                <w:rFonts w:ascii="Times New Roman" w:hAnsi="Times New Roman"/>
                <w:b/>
                <w:color w:val="000000"/>
                <w:sz w:val="20"/>
              </w:rPr>
              <w:t xml:space="preserve"> </w:t>
            </w:r>
          </w:p>
          <w:p w:rsidR="004B39AA" w:rsidRPr="00EA50DA" w:rsidRDefault="004B39AA">
            <w:pPr>
              <w:spacing w:after="0"/>
              <w:ind w:left="135"/>
              <w:rPr>
                <w:sz w:val="18"/>
              </w:rPr>
            </w:pPr>
          </w:p>
        </w:tc>
        <w:tc>
          <w:tcPr>
            <w:tcW w:w="4297" w:type="dxa"/>
            <w:vMerge/>
            <w:tcBorders>
              <w:top w:val="nil"/>
            </w:tcBorders>
            <w:tcMar>
              <w:top w:w="50" w:type="dxa"/>
              <w:left w:w="100" w:type="dxa"/>
            </w:tcMar>
          </w:tcPr>
          <w:p w:rsidR="004B39AA" w:rsidRPr="00EA50DA" w:rsidRDefault="004B39AA">
            <w:pPr>
              <w:rPr>
                <w:sz w:val="18"/>
              </w:rPr>
            </w:pPr>
          </w:p>
        </w:tc>
      </w:tr>
      <w:tr w:rsidR="004B39AA" w:rsidRPr="003F2B82" w:rsidTr="00EA50DA">
        <w:trPr>
          <w:trHeight w:val="144"/>
          <w:tblCellSpacing w:w="20" w:type="nil"/>
        </w:trPr>
        <w:tc>
          <w:tcPr>
            <w:tcW w:w="14134" w:type="dxa"/>
            <w:gridSpan w:val="6"/>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b/>
                <w:color w:val="000000"/>
                <w:sz w:val="20"/>
                <w:lang w:val="ru-RU"/>
              </w:rPr>
              <w:t>Раздел 1.</w:t>
            </w:r>
            <w:r w:rsidRPr="00EA50DA">
              <w:rPr>
                <w:rFonts w:ascii="Times New Roman" w:hAnsi="Times New Roman"/>
                <w:color w:val="000000"/>
                <w:sz w:val="20"/>
                <w:lang w:val="ru-RU"/>
              </w:rPr>
              <w:t xml:space="preserve"> </w:t>
            </w:r>
            <w:r w:rsidRPr="00EA50DA">
              <w:rPr>
                <w:rFonts w:ascii="Times New Roman" w:hAnsi="Times New Roman"/>
                <w:b/>
                <w:color w:val="000000"/>
                <w:sz w:val="20"/>
                <w:lang w:val="ru-RU"/>
              </w:rPr>
              <w:t>Человек в политическом измерении</w:t>
            </w:r>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1.1</w:t>
            </w:r>
          </w:p>
        </w:tc>
        <w:tc>
          <w:tcPr>
            <w:tcW w:w="3979"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Политика</w:t>
            </w:r>
            <w:proofErr w:type="spellEnd"/>
            <w:r w:rsidRPr="00EA50DA">
              <w:rPr>
                <w:rFonts w:ascii="Times New Roman" w:hAnsi="Times New Roman"/>
                <w:color w:val="000000"/>
                <w:sz w:val="20"/>
              </w:rPr>
              <w:t xml:space="preserve"> и </w:t>
            </w:r>
            <w:proofErr w:type="spellStart"/>
            <w:r w:rsidRPr="00EA50DA">
              <w:rPr>
                <w:rFonts w:ascii="Times New Roman" w:hAnsi="Times New Roman"/>
                <w:color w:val="000000"/>
                <w:sz w:val="20"/>
              </w:rPr>
              <w:t>политическая</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власть</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3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1">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1.2</w:t>
            </w:r>
          </w:p>
        </w:tc>
        <w:tc>
          <w:tcPr>
            <w:tcW w:w="3979"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Участие</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граждан</w:t>
            </w:r>
            <w:proofErr w:type="spellEnd"/>
            <w:r w:rsidRPr="00EA50DA">
              <w:rPr>
                <w:rFonts w:ascii="Times New Roman" w:hAnsi="Times New Roman"/>
                <w:color w:val="000000"/>
                <w:sz w:val="20"/>
              </w:rPr>
              <w:t xml:space="preserve"> в </w:t>
            </w:r>
            <w:proofErr w:type="spellStart"/>
            <w:r w:rsidRPr="00EA50DA">
              <w:rPr>
                <w:rFonts w:ascii="Times New Roman" w:hAnsi="Times New Roman"/>
                <w:color w:val="000000"/>
                <w:sz w:val="20"/>
              </w:rPr>
              <w:t>политике</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3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2">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Итого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разделу</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6 </w:t>
            </w:r>
          </w:p>
        </w:tc>
        <w:tc>
          <w:tcPr>
            <w:tcW w:w="7783" w:type="dxa"/>
            <w:gridSpan w:val="3"/>
            <w:tcMar>
              <w:top w:w="50" w:type="dxa"/>
              <w:left w:w="100" w:type="dxa"/>
            </w:tcMar>
            <w:vAlign w:val="center"/>
          </w:tcPr>
          <w:p w:rsidR="004B39AA" w:rsidRPr="00EA50DA" w:rsidRDefault="004B39AA">
            <w:pPr>
              <w:rPr>
                <w:sz w:val="18"/>
              </w:rPr>
            </w:pPr>
          </w:p>
        </w:tc>
      </w:tr>
      <w:tr w:rsidR="004B39AA" w:rsidRPr="00EA50DA" w:rsidTr="00EA50DA">
        <w:trPr>
          <w:trHeight w:val="144"/>
          <w:tblCellSpacing w:w="20" w:type="nil"/>
        </w:trPr>
        <w:tc>
          <w:tcPr>
            <w:tcW w:w="14134" w:type="dxa"/>
            <w:gridSpan w:val="6"/>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b/>
                <w:color w:val="000000"/>
                <w:sz w:val="20"/>
              </w:rPr>
              <w:t>Раздел</w:t>
            </w:r>
            <w:proofErr w:type="spellEnd"/>
            <w:r w:rsidRPr="00EA50DA">
              <w:rPr>
                <w:rFonts w:ascii="Times New Roman" w:hAnsi="Times New Roman"/>
                <w:b/>
                <w:color w:val="000000"/>
                <w:sz w:val="20"/>
              </w:rPr>
              <w:t xml:space="preserve"> 2.</w:t>
            </w:r>
            <w:r w:rsidRPr="00EA50DA">
              <w:rPr>
                <w:rFonts w:ascii="Times New Roman" w:hAnsi="Times New Roman"/>
                <w:color w:val="000000"/>
                <w:sz w:val="20"/>
              </w:rPr>
              <w:t xml:space="preserve"> </w:t>
            </w:r>
            <w:proofErr w:type="spellStart"/>
            <w:r w:rsidRPr="00EA50DA">
              <w:rPr>
                <w:rFonts w:ascii="Times New Roman" w:hAnsi="Times New Roman"/>
                <w:b/>
                <w:color w:val="000000"/>
                <w:sz w:val="20"/>
              </w:rPr>
              <w:t>Гражданин</w:t>
            </w:r>
            <w:proofErr w:type="spellEnd"/>
            <w:r w:rsidRPr="00EA50DA">
              <w:rPr>
                <w:rFonts w:ascii="Times New Roman" w:hAnsi="Times New Roman"/>
                <w:b/>
                <w:color w:val="000000"/>
                <w:sz w:val="20"/>
              </w:rPr>
              <w:t xml:space="preserve"> и </w:t>
            </w:r>
            <w:proofErr w:type="spellStart"/>
            <w:r w:rsidRPr="00EA50DA">
              <w:rPr>
                <w:rFonts w:ascii="Times New Roman" w:hAnsi="Times New Roman"/>
                <w:b/>
                <w:color w:val="000000"/>
                <w:sz w:val="20"/>
              </w:rPr>
              <w:t>государство</w:t>
            </w:r>
            <w:proofErr w:type="spellEnd"/>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2.1</w:t>
            </w:r>
          </w:p>
        </w:tc>
        <w:tc>
          <w:tcPr>
            <w:tcW w:w="3979"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Основы конституционного строя Российской Федерации</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2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3">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2.2</w:t>
            </w:r>
          </w:p>
        </w:tc>
        <w:tc>
          <w:tcPr>
            <w:tcW w:w="3979"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Высшие органы публичной власти в Российской Федерации</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2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4">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2.3</w:t>
            </w:r>
          </w:p>
        </w:tc>
        <w:tc>
          <w:tcPr>
            <w:tcW w:w="3979"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Государственно-территориальное устройство Российской Федерации</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2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5">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2.4</w:t>
            </w:r>
          </w:p>
        </w:tc>
        <w:tc>
          <w:tcPr>
            <w:tcW w:w="3979"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Конституция Российской Федерации о правовом статусе человека и гражданина</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2 </w:t>
            </w:r>
          </w:p>
        </w:tc>
        <w:tc>
          <w:tcPr>
            <w:tcW w:w="1699"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1 </w:t>
            </w: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6">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Итого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разделу</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8 </w:t>
            </w:r>
          </w:p>
        </w:tc>
        <w:tc>
          <w:tcPr>
            <w:tcW w:w="7783" w:type="dxa"/>
            <w:gridSpan w:val="3"/>
            <w:tcMar>
              <w:top w:w="50" w:type="dxa"/>
              <w:left w:w="100" w:type="dxa"/>
            </w:tcMar>
            <w:vAlign w:val="center"/>
          </w:tcPr>
          <w:p w:rsidR="004B39AA" w:rsidRPr="00EA50DA" w:rsidRDefault="004B39AA">
            <w:pPr>
              <w:rPr>
                <w:sz w:val="18"/>
              </w:rPr>
            </w:pPr>
          </w:p>
        </w:tc>
      </w:tr>
      <w:tr w:rsidR="004B39AA" w:rsidRPr="003F2B82" w:rsidTr="00EA50DA">
        <w:trPr>
          <w:trHeight w:val="144"/>
          <w:tblCellSpacing w:w="20" w:type="nil"/>
        </w:trPr>
        <w:tc>
          <w:tcPr>
            <w:tcW w:w="14134" w:type="dxa"/>
            <w:gridSpan w:val="6"/>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b/>
                <w:color w:val="000000"/>
                <w:sz w:val="20"/>
                <w:lang w:val="ru-RU"/>
              </w:rPr>
              <w:t>Раздел 3.</w:t>
            </w:r>
            <w:r w:rsidRPr="00EA50DA">
              <w:rPr>
                <w:rFonts w:ascii="Times New Roman" w:hAnsi="Times New Roman"/>
                <w:color w:val="000000"/>
                <w:sz w:val="20"/>
                <w:lang w:val="ru-RU"/>
              </w:rPr>
              <w:t xml:space="preserve"> </w:t>
            </w:r>
            <w:r w:rsidRPr="00EA50DA">
              <w:rPr>
                <w:rFonts w:ascii="Times New Roman" w:hAnsi="Times New Roman"/>
                <w:b/>
                <w:color w:val="000000"/>
                <w:sz w:val="20"/>
                <w:lang w:val="ru-RU"/>
              </w:rPr>
              <w:t>Человек в системе социальных отношений</w:t>
            </w:r>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3.1</w:t>
            </w:r>
          </w:p>
        </w:tc>
        <w:tc>
          <w:tcPr>
            <w:tcW w:w="3979" w:type="dxa"/>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Социальные</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общности</w:t>
            </w:r>
            <w:proofErr w:type="spellEnd"/>
            <w:r w:rsidRPr="00EA50DA">
              <w:rPr>
                <w:rFonts w:ascii="Times New Roman" w:hAnsi="Times New Roman"/>
                <w:color w:val="000000"/>
                <w:sz w:val="20"/>
              </w:rPr>
              <w:t xml:space="preserve"> и </w:t>
            </w:r>
            <w:proofErr w:type="spellStart"/>
            <w:r w:rsidRPr="00EA50DA">
              <w:rPr>
                <w:rFonts w:ascii="Times New Roman" w:hAnsi="Times New Roman"/>
                <w:color w:val="000000"/>
                <w:sz w:val="20"/>
              </w:rPr>
              <w:t>группы</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2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7">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3.2</w:t>
            </w:r>
          </w:p>
        </w:tc>
        <w:tc>
          <w:tcPr>
            <w:tcW w:w="3979" w:type="dxa"/>
            <w:tcMar>
              <w:top w:w="50" w:type="dxa"/>
              <w:left w:w="100" w:type="dxa"/>
            </w:tcMar>
            <w:vAlign w:val="center"/>
          </w:tcPr>
          <w:p w:rsidR="004B39AA" w:rsidRPr="00EA50DA" w:rsidRDefault="005607DC">
            <w:pPr>
              <w:spacing w:after="0"/>
              <w:ind w:left="135"/>
              <w:rPr>
                <w:sz w:val="18"/>
              </w:rPr>
            </w:pPr>
            <w:r w:rsidRPr="00EA50DA">
              <w:rPr>
                <w:rFonts w:ascii="Times New Roman" w:hAnsi="Times New Roman"/>
                <w:color w:val="000000"/>
                <w:sz w:val="20"/>
                <w:lang w:val="ru-RU"/>
              </w:rPr>
              <w:t xml:space="preserve">Статусы и роли. Социализация личности. </w:t>
            </w:r>
            <w:proofErr w:type="spellStart"/>
            <w:r w:rsidRPr="00EA50DA">
              <w:rPr>
                <w:rFonts w:ascii="Times New Roman" w:hAnsi="Times New Roman"/>
                <w:color w:val="000000"/>
                <w:sz w:val="20"/>
              </w:rPr>
              <w:t>Семья</w:t>
            </w:r>
            <w:proofErr w:type="spellEnd"/>
            <w:r w:rsidRPr="00EA50DA">
              <w:rPr>
                <w:rFonts w:ascii="Times New Roman" w:hAnsi="Times New Roman"/>
                <w:color w:val="000000"/>
                <w:sz w:val="20"/>
              </w:rPr>
              <w:t xml:space="preserve"> и </w:t>
            </w:r>
            <w:proofErr w:type="spellStart"/>
            <w:r w:rsidRPr="00EA50DA">
              <w:rPr>
                <w:rFonts w:ascii="Times New Roman" w:hAnsi="Times New Roman"/>
                <w:color w:val="000000"/>
                <w:sz w:val="20"/>
              </w:rPr>
              <w:t>её</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функции</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4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8">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3.3</w:t>
            </w:r>
          </w:p>
        </w:tc>
        <w:tc>
          <w:tcPr>
            <w:tcW w:w="3979" w:type="dxa"/>
            <w:tcMar>
              <w:top w:w="50" w:type="dxa"/>
              <w:left w:w="100" w:type="dxa"/>
            </w:tcMar>
            <w:vAlign w:val="center"/>
          </w:tcPr>
          <w:p w:rsidR="004B39AA" w:rsidRPr="00EA50DA" w:rsidRDefault="005607DC">
            <w:pPr>
              <w:spacing w:after="0"/>
              <w:ind w:left="135"/>
              <w:rPr>
                <w:sz w:val="18"/>
              </w:rPr>
            </w:pPr>
            <w:r w:rsidRPr="00EA50DA">
              <w:rPr>
                <w:rFonts w:ascii="Times New Roman" w:hAnsi="Times New Roman"/>
                <w:color w:val="000000"/>
                <w:sz w:val="20"/>
                <w:lang w:val="ru-RU"/>
              </w:rPr>
              <w:t xml:space="preserve">Этносы и нации в современном обществе. </w:t>
            </w:r>
            <w:proofErr w:type="spellStart"/>
            <w:r w:rsidRPr="00EA50DA">
              <w:rPr>
                <w:rFonts w:ascii="Times New Roman" w:hAnsi="Times New Roman"/>
                <w:color w:val="000000"/>
                <w:sz w:val="20"/>
              </w:rPr>
              <w:t>Социальная</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политика</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Российского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государства</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3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39">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837" w:type="dxa"/>
            <w:tcMar>
              <w:top w:w="50" w:type="dxa"/>
              <w:left w:w="100" w:type="dxa"/>
            </w:tcMar>
            <w:vAlign w:val="center"/>
          </w:tcPr>
          <w:p w:rsidR="004B39AA" w:rsidRPr="00EA50DA" w:rsidRDefault="005607DC">
            <w:pPr>
              <w:spacing w:after="0"/>
              <w:rPr>
                <w:sz w:val="18"/>
              </w:rPr>
            </w:pPr>
            <w:r w:rsidRPr="00EA50DA">
              <w:rPr>
                <w:rFonts w:ascii="Times New Roman" w:hAnsi="Times New Roman"/>
                <w:color w:val="000000"/>
                <w:sz w:val="20"/>
              </w:rPr>
              <w:t>3.4</w:t>
            </w:r>
          </w:p>
        </w:tc>
        <w:tc>
          <w:tcPr>
            <w:tcW w:w="3979"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Отклоняющееся поведение и здоровый образ жизни</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2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40">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Итого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по</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разделу</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11 </w:t>
            </w:r>
          </w:p>
        </w:tc>
        <w:tc>
          <w:tcPr>
            <w:tcW w:w="7783" w:type="dxa"/>
            <w:gridSpan w:val="3"/>
            <w:tcMar>
              <w:top w:w="50" w:type="dxa"/>
              <w:left w:w="100" w:type="dxa"/>
            </w:tcMar>
            <w:vAlign w:val="center"/>
          </w:tcPr>
          <w:p w:rsidR="004B39AA" w:rsidRPr="00EA50DA" w:rsidRDefault="004B39AA">
            <w:pPr>
              <w:rPr>
                <w:sz w:val="18"/>
              </w:rPr>
            </w:pPr>
          </w:p>
        </w:tc>
      </w:tr>
      <w:tr w:rsidR="004B39AA" w:rsidRPr="003F2B82"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Человек в современном изменяющемся мире</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5 </w:t>
            </w:r>
          </w:p>
        </w:tc>
        <w:tc>
          <w:tcPr>
            <w:tcW w:w="1699" w:type="dxa"/>
            <w:tcMar>
              <w:top w:w="50" w:type="dxa"/>
              <w:left w:w="100" w:type="dxa"/>
            </w:tcMar>
            <w:vAlign w:val="center"/>
          </w:tcPr>
          <w:p w:rsidR="004B39AA" w:rsidRPr="00EA50DA" w:rsidRDefault="004B39AA">
            <w:pPr>
              <w:spacing w:after="0"/>
              <w:ind w:left="135"/>
              <w:jc w:val="center"/>
              <w:rPr>
                <w:sz w:val="18"/>
              </w:rPr>
            </w:pP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41">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3F2B82"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rPr>
            </w:pPr>
            <w:proofErr w:type="spellStart"/>
            <w:r w:rsidRPr="00EA50DA">
              <w:rPr>
                <w:rFonts w:ascii="Times New Roman" w:hAnsi="Times New Roman"/>
                <w:color w:val="000000"/>
                <w:sz w:val="20"/>
              </w:rPr>
              <w:t>Защита</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проектов</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итоговое</w:t>
            </w:r>
            <w:proofErr w:type="spellEnd"/>
            <w:r w:rsidRPr="00EA50DA">
              <w:rPr>
                <w:rFonts w:ascii="Times New Roman" w:hAnsi="Times New Roman"/>
                <w:color w:val="000000"/>
                <w:sz w:val="20"/>
              </w:rPr>
              <w:t xml:space="preserve"> </w:t>
            </w:r>
            <w:proofErr w:type="spellStart"/>
            <w:r w:rsidRPr="00EA50DA">
              <w:rPr>
                <w:rFonts w:ascii="Times New Roman" w:hAnsi="Times New Roman"/>
                <w:color w:val="000000"/>
                <w:sz w:val="20"/>
              </w:rPr>
              <w:t>повторение</w:t>
            </w:r>
            <w:proofErr w:type="spellEnd"/>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4 </w:t>
            </w:r>
          </w:p>
        </w:tc>
        <w:tc>
          <w:tcPr>
            <w:tcW w:w="1699"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1 </w:t>
            </w:r>
          </w:p>
        </w:tc>
        <w:tc>
          <w:tcPr>
            <w:tcW w:w="1787" w:type="dxa"/>
            <w:tcMar>
              <w:top w:w="50" w:type="dxa"/>
              <w:left w:w="100" w:type="dxa"/>
            </w:tcMar>
            <w:vAlign w:val="center"/>
          </w:tcPr>
          <w:p w:rsidR="004B39AA" w:rsidRPr="00EA50DA" w:rsidRDefault="004B39AA">
            <w:pPr>
              <w:spacing w:after="0"/>
              <w:ind w:left="135"/>
              <w:jc w:val="center"/>
              <w:rPr>
                <w:sz w:val="18"/>
              </w:rPr>
            </w:pPr>
          </w:p>
        </w:tc>
        <w:tc>
          <w:tcPr>
            <w:tcW w:w="4297" w:type="dxa"/>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 xml:space="preserve">Библиотека ЦОК </w:t>
            </w:r>
            <w:hyperlink r:id="rId42">
              <w:r w:rsidRPr="00EA50DA">
                <w:rPr>
                  <w:rFonts w:ascii="Times New Roman" w:hAnsi="Times New Roman"/>
                  <w:color w:val="0000FF"/>
                  <w:sz w:val="18"/>
                  <w:u w:val="single"/>
                </w:rPr>
                <w:t>https</w:t>
              </w:r>
              <w:r w:rsidRPr="00EA50DA">
                <w:rPr>
                  <w:rFonts w:ascii="Times New Roman" w:hAnsi="Times New Roman"/>
                  <w:color w:val="0000FF"/>
                  <w:sz w:val="18"/>
                  <w:u w:val="single"/>
                  <w:lang w:val="ru-RU"/>
                </w:rPr>
                <w:t>://</w:t>
              </w:r>
              <w:r w:rsidRPr="00EA50DA">
                <w:rPr>
                  <w:rFonts w:ascii="Times New Roman" w:hAnsi="Times New Roman"/>
                  <w:color w:val="0000FF"/>
                  <w:sz w:val="18"/>
                  <w:u w:val="single"/>
                </w:rPr>
                <w:t>m</w:t>
              </w:r>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edsoo</w:t>
              </w:r>
              <w:proofErr w:type="spellEnd"/>
              <w:r w:rsidRPr="00EA50DA">
                <w:rPr>
                  <w:rFonts w:ascii="Times New Roman" w:hAnsi="Times New Roman"/>
                  <w:color w:val="0000FF"/>
                  <w:sz w:val="18"/>
                  <w:u w:val="single"/>
                  <w:lang w:val="ru-RU"/>
                </w:rPr>
                <w:t>.</w:t>
              </w:r>
              <w:proofErr w:type="spellStart"/>
              <w:r w:rsidRPr="00EA50DA">
                <w:rPr>
                  <w:rFonts w:ascii="Times New Roman" w:hAnsi="Times New Roman"/>
                  <w:color w:val="0000FF"/>
                  <w:sz w:val="18"/>
                  <w:u w:val="single"/>
                </w:rPr>
                <w:t>ru</w:t>
              </w:r>
              <w:proofErr w:type="spellEnd"/>
              <w:r w:rsidRPr="00EA50DA">
                <w:rPr>
                  <w:rFonts w:ascii="Times New Roman" w:hAnsi="Times New Roman"/>
                  <w:color w:val="0000FF"/>
                  <w:sz w:val="18"/>
                  <w:u w:val="single"/>
                  <w:lang w:val="ru-RU"/>
                </w:rPr>
                <w:t>/7</w:t>
              </w:r>
              <w:r w:rsidRPr="00EA50DA">
                <w:rPr>
                  <w:rFonts w:ascii="Times New Roman" w:hAnsi="Times New Roman"/>
                  <w:color w:val="0000FF"/>
                  <w:sz w:val="18"/>
                  <w:u w:val="single"/>
                </w:rPr>
                <w:t>f</w:t>
              </w:r>
              <w:r w:rsidRPr="00EA50DA">
                <w:rPr>
                  <w:rFonts w:ascii="Times New Roman" w:hAnsi="Times New Roman"/>
                  <w:color w:val="0000FF"/>
                  <w:sz w:val="18"/>
                  <w:u w:val="single"/>
                  <w:lang w:val="ru-RU"/>
                </w:rPr>
                <w:t>41</w:t>
              </w:r>
              <w:r w:rsidRPr="00EA50DA">
                <w:rPr>
                  <w:rFonts w:ascii="Times New Roman" w:hAnsi="Times New Roman"/>
                  <w:color w:val="0000FF"/>
                  <w:sz w:val="18"/>
                  <w:u w:val="single"/>
                </w:rPr>
                <w:t>b</w:t>
              </w:r>
              <w:r w:rsidRPr="00EA50DA">
                <w:rPr>
                  <w:rFonts w:ascii="Times New Roman" w:hAnsi="Times New Roman"/>
                  <w:color w:val="0000FF"/>
                  <w:sz w:val="18"/>
                  <w:u w:val="single"/>
                  <w:lang w:val="ru-RU"/>
                </w:rPr>
                <w:t>414</w:t>
              </w:r>
            </w:hyperlink>
          </w:p>
        </w:tc>
      </w:tr>
      <w:tr w:rsidR="004B39AA" w:rsidRPr="00EA50DA" w:rsidTr="00EA50DA">
        <w:trPr>
          <w:trHeight w:val="144"/>
          <w:tblCellSpacing w:w="20" w:type="nil"/>
        </w:trPr>
        <w:tc>
          <w:tcPr>
            <w:tcW w:w="0" w:type="auto"/>
            <w:gridSpan w:val="2"/>
            <w:tcMar>
              <w:top w:w="50" w:type="dxa"/>
              <w:left w:w="100" w:type="dxa"/>
            </w:tcMar>
            <w:vAlign w:val="center"/>
          </w:tcPr>
          <w:p w:rsidR="004B39AA" w:rsidRPr="00EA50DA" w:rsidRDefault="005607DC">
            <w:pPr>
              <w:spacing w:after="0"/>
              <w:ind w:left="135"/>
              <w:rPr>
                <w:sz w:val="18"/>
                <w:lang w:val="ru-RU"/>
              </w:rPr>
            </w:pPr>
            <w:r w:rsidRPr="00EA50DA">
              <w:rPr>
                <w:rFonts w:ascii="Times New Roman" w:hAnsi="Times New Roman"/>
                <w:color w:val="000000"/>
                <w:sz w:val="20"/>
                <w:lang w:val="ru-RU"/>
              </w:rPr>
              <w:t>ОБЩЕЕ КОЛИЧЕСТВО ЧАСОВ ПО ПРОГРАММЕ</w:t>
            </w:r>
          </w:p>
        </w:tc>
        <w:tc>
          <w:tcPr>
            <w:tcW w:w="1535"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lang w:val="ru-RU"/>
              </w:rPr>
              <w:t xml:space="preserve"> </w:t>
            </w:r>
            <w:r w:rsidRPr="00EA50DA">
              <w:rPr>
                <w:rFonts w:ascii="Times New Roman" w:hAnsi="Times New Roman"/>
                <w:color w:val="000000"/>
                <w:sz w:val="20"/>
              </w:rPr>
              <w:t xml:space="preserve">34 </w:t>
            </w:r>
          </w:p>
        </w:tc>
        <w:tc>
          <w:tcPr>
            <w:tcW w:w="1699"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2 </w:t>
            </w:r>
          </w:p>
        </w:tc>
        <w:tc>
          <w:tcPr>
            <w:tcW w:w="1787" w:type="dxa"/>
            <w:tcMar>
              <w:top w:w="50" w:type="dxa"/>
              <w:left w:w="100" w:type="dxa"/>
            </w:tcMar>
            <w:vAlign w:val="center"/>
          </w:tcPr>
          <w:p w:rsidR="004B39AA" w:rsidRPr="00EA50DA" w:rsidRDefault="005607DC">
            <w:pPr>
              <w:spacing w:after="0"/>
              <w:ind w:left="135"/>
              <w:jc w:val="center"/>
              <w:rPr>
                <w:sz w:val="18"/>
              </w:rPr>
            </w:pPr>
            <w:r w:rsidRPr="00EA50DA">
              <w:rPr>
                <w:rFonts w:ascii="Times New Roman" w:hAnsi="Times New Roman"/>
                <w:color w:val="000000"/>
                <w:sz w:val="20"/>
              </w:rPr>
              <w:t xml:space="preserve"> 0 </w:t>
            </w:r>
          </w:p>
        </w:tc>
        <w:tc>
          <w:tcPr>
            <w:tcW w:w="4297" w:type="dxa"/>
            <w:tcMar>
              <w:top w:w="50" w:type="dxa"/>
              <w:left w:w="100" w:type="dxa"/>
            </w:tcMar>
            <w:vAlign w:val="center"/>
          </w:tcPr>
          <w:p w:rsidR="004B39AA" w:rsidRPr="00EA50DA" w:rsidRDefault="004B39AA">
            <w:pPr>
              <w:rPr>
                <w:sz w:val="18"/>
              </w:rPr>
            </w:pPr>
          </w:p>
        </w:tc>
      </w:tr>
    </w:tbl>
    <w:p w:rsidR="004B39AA" w:rsidRPr="00EA50DA" w:rsidRDefault="004B39AA">
      <w:pPr>
        <w:rPr>
          <w:lang w:val="ru-RU"/>
        </w:rPr>
        <w:sectPr w:rsidR="004B39AA" w:rsidRPr="00EA50DA" w:rsidSect="00EA50DA">
          <w:pgSz w:w="16383" w:h="11906" w:orient="landscape"/>
          <w:pgMar w:top="142" w:right="850" w:bottom="284" w:left="1701" w:header="720" w:footer="720" w:gutter="0"/>
          <w:cols w:space="720"/>
        </w:sectPr>
      </w:pPr>
    </w:p>
    <w:p w:rsidR="004B39AA" w:rsidRPr="00EA50DA" w:rsidRDefault="004B39AA">
      <w:pPr>
        <w:rPr>
          <w:lang w:val="ru-RU"/>
        </w:rPr>
        <w:sectPr w:rsidR="004B39AA" w:rsidRPr="00EA50DA">
          <w:pgSz w:w="16383" w:h="11906" w:orient="landscape"/>
          <w:pgMar w:top="1134" w:right="850" w:bottom="1134" w:left="1701" w:header="720" w:footer="720" w:gutter="0"/>
          <w:cols w:space="720"/>
        </w:sectPr>
      </w:pPr>
    </w:p>
    <w:p w:rsidR="002613E1" w:rsidRDefault="002613E1" w:rsidP="002613E1">
      <w:pPr>
        <w:spacing w:after="0"/>
        <w:rPr>
          <w:rFonts w:ascii="Times New Roman" w:hAnsi="Times New Roman"/>
          <w:b/>
          <w:color w:val="000000"/>
          <w:sz w:val="28"/>
          <w:lang w:val="ru-RU"/>
        </w:rPr>
      </w:pPr>
      <w:bookmarkStart w:id="6" w:name="block-1771956"/>
      <w:bookmarkEnd w:id="5"/>
      <w:r w:rsidRPr="002613E1">
        <w:rPr>
          <w:rFonts w:ascii="Times New Roman" w:hAnsi="Times New Roman"/>
          <w:b/>
          <w:color w:val="000000"/>
          <w:sz w:val="28"/>
        </w:rPr>
        <w:lastRenderedPageBreak/>
        <w:t xml:space="preserve">ПОУРОЧНОЕ ПЛАНИРОВАНИЕ  </w:t>
      </w:r>
    </w:p>
    <w:p w:rsidR="004B39AA" w:rsidRDefault="005607DC" w:rsidP="002613E1">
      <w:pPr>
        <w:spacing w:after="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B39AA">
        <w:trPr>
          <w:trHeight w:val="144"/>
          <w:tblCellSpacing w:w="20" w:type="nil"/>
        </w:trPr>
        <w:tc>
          <w:tcPr>
            <w:tcW w:w="363"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400"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9AA" w:rsidRDefault="004B39AA">
            <w:pPr>
              <w:spacing w:after="0"/>
              <w:ind w:left="135"/>
            </w:pPr>
          </w:p>
        </w:tc>
        <w:tc>
          <w:tcPr>
            <w:tcW w:w="1948"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806"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9AA" w:rsidRDefault="004B39AA">
            <w:pPr>
              <w:spacing w:after="0"/>
              <w:ind w:left="135"/>
            </w:pPr>
          </w:p>
        </w:tc>
        <w:tc>
          <w:tcPr>
            <w:tcW w:w="1500"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1601"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3C2233">
                <w:rPr>
                  <w:rFonts w:ascii="Times New Roman" w:hAnsi="Times New Roman"/>
                  <w:color w:val="0000FF"/>
                  <w:u w:val="single"/>
                  <w:lang w:val="ru-RU"/>
                </w:rPr>
                <w:t>0</w:t>
              </w:r>
              <w:r>
                <w:rPr>
                  <w:rFonts w:ascii="Times New Roman" w:hAnsi="Times New Roman"/>
                  <w:color w:val="0000FF"/>
                  <w:u w:val="single"/>
                </w:rPr>
                <w:t>a</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3C2233">
                <w:rPr>
                  <w:rFonts w:ascii="Times New Roman" w:hAnsi="Times New Roman"/>
                  <w:color w:val="0000FF"/>
                  <w:u w:val="single"/>
                  <w:lang w:val="ru-RU"/>
                </w:rPr>
                <w:t>7</w:t>
              </w:r>
              <w:r>
                <w:rPr>
                  <w:rFonts w:ascii="Times New Roman" w:hAnsi="Times New Roman"/>
                  <w:color w:val="0000FF"/>
                  <w:u w:val="single"/>
                </w:rPr>
                <w:t>c</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160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3</w:t>
              </w:r>
              <w:r>
                <w:rPr>
                  <w:rFonts w:ascii="Times New Roman" w:hAnsi="Times New Roman"/>
                  <w:color w:val="0000FF"/>
                  <w:u w:val="single"/>
                </w:rPr>
                <w:t>f</w:t>
              </w:r>
              <w:r w:rsidRPr="003C2233">
                <w:rPr>
                  <w:rFonts w:ascii="Times New Roman" w:hAnsi="Times New Roman"/>
                  <w:color w:val="0000FF"/>
                  <w:u w:val="single"/>
                  <w:lang w:val="ru-RU"/>
                </w:rPr>
                <w:t>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57</w:t>
              </w:r>
              <w:r>
                <w:rPr>
                  <w:rFonts w:ascii="Times New Roman" w:hAnsi="Times New Roman"/>
                  <w:color w:val="0000FF"/>
                  <w:u w:val="single"/>
                </w:rPr>
                <w:t>a</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70</w:t>
              </w:r>
              <w:r>
                <w:rPr>
                  <w:rFonts w:ascii="Times New Roman" w:hAnsi="Times New Roman"/>
                  <w:color w:val="0000FF"/>
                  <w:u w:val="single"/>
                </w:rPr>
                <w:t>a</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886</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3C2233">
                <w:rPr>
                  <w:rFonts w:ascii="Times New Roman" w:hAnsi="Times New Roman"/>
                  <w:color w:val="0000FF"/>
                  <w:u w:val="single"/>
                  <w:lang w:val="ru-RU"/>
                </w:rPr>
                <w:t>40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3C2233">
                <w:rPr>
                  <w:rFonts w:ascii="Times New Roman" w:hAnsi="Times New Roman"/>
                  <w:color w:val="0000FF"/>
                  <w:u w:val="single"/>
                  <w:lang w:val="ru-RU"/>
                </w:rPr>
                <w:t>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3C2233">
                <w:rPr>
                  <w:rFonts w:ascii="Times New Roman" w:hAnsi="Times New Roman"/>
                  <w:color w:val="0000FF"/>
                  <w:u w:val="single"/>
                  <w:lang w:val="ru-RU"/>
                </w:rPr>
                <w:t>060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Повторительно-обобщающий урок по теме "Социальные ценности и </w:t>
            </w:r>
            <w:r w:rsidRPr="003C2233">
              <w:rPr>
                <w:rFonts w:ascii="Times New Roman" w:hAnsi="Times New Roman"/>
                <w:color w:val="000000"/>
                <w:sz w:val="24"/>
                <w:lang w:val="ru-RU"/>
              </w:rPr>
              <w:lastRenderedPageBreak/>
              <w:t>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3C2233">
                <w:rPr>
                  <w:rFonts w:ascii="Times New Roman" w:hAnsi="Times New Roman"/>
                  <w:color w:val="0000FF"/>
                  <w:u w:val="single"/>
                  <w:lang w:val="ru-RU"/>
                </w:rPr>
                <w:t>1</w:t>
              </w:r>
              <w:r>
                <w:rPr>
                  <w:rFonts w:ascii="Times New Roman" w:hAnsi="Times New Roman"/>
                  <w:color w:val="0000FF"/>
                  <w:u w:val="single"/>
                </w:rPr>
                <w:t>e</w:t>
              </w:r>
              <w:r w:rsidRPr="003C2233">
                <w:rPr>
                  <w:rFonts w:ascii="Times New Roman" w:hAnsi="Times New Roman"/>
                  <w:color w:val="0000FF"/>
                  <w:u w:val="single"/>
                  <w:lang w:val="ru-RU"/>
                </w:rPr>
                <w:t>6</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lastRenderedPageBreak/>
              <w:t>13</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3C2233">
                <w:rPr>
                  <w:rFonts w:ascii="Times New Roman" w:hAnsi="Times New Roman"/>
                  <w:color w:val="0000FF"/>
                  <w:u w:val="single"/>
                  <w:lang w:val="ru-RU"/>
                </w:rPr>
                <w:t>358</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3C2233">
                <w:rPr>
                  <w:rFonts w:ascii="Times New Roman" w:hAnsi="Times New Roman"/>
                  <w:color w:val="0000FF"/>
                  <w:u w:val="single"/>
                  <w:lang w:val="ru-RU"/>
                </w:rPr>
                <w:t>5</w:t>
              </w:r>
              <w:r>
                <w:rPr>
                  <w:rFonts w:ascii="Times New Roman" w:hAnsi="Times New Roman"/>
                  <w:color w:val="0000FF"/>
                  <w:u w:val="single"/>
                </w:rPr>
                <w:t>b</w:t>
              </w:r>
              <w:r w:rsidRPr="003C2233">
                <w:rPr>
                  <w:rFonts w:ascii="Times New Roman" w:hAnsi="Times New Roman"/>
                  <w:color w:val="0000FF"/>
                  <w:u w:val="single"/>
                  <w:lang w:val="ru-RU"/>
                </w:rPr>
                <w:t>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3C2233">
                <w:rPr>
                  <w:rFonts w:ascii="Times New Roman" w:hAnsi="Times New Roman"/>
                  <w:color w:val="0000FF"/>
                  <w:u w:val="single"/>
                  <w:lang w:val="ru-RU"/>
                </w:rPr>
                <w:t>970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3C2233">
                <w:rPr>
                  <w:rFonts w:ascii="Times New Roman" w:hAnsi="Times New Roman"/>
                  <w:color w:val="0000FF"/>
                  <w:u w:val="single"/>
                  <w:lang w:val="ru-RU"/>
                </w:rPr>
                <w:t>2</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3C2233">
                <w:rPr>
                  <w:rFonts w:ascii="Times New Roman" w:hAnsi="Times New Roman"/>
                  <w:color w:val="0000FF"/>
                  <w:u w:val="single"/>
                  <w:lang w:val="ru-RU"/>
                </w:rPr>
                <w:t>54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3C2233">
                <w:rPr>
                  <w:rFonts w:ascii="Times New Roman" w:hAnsi="Times New Roman"/>
                  <w:color w:val="0000FF"/>
                  <w:u w:val="single"/>
                  <w:lang w:val="ru-RU"/>
                </w:rPr>
                <w:t>24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3C2233">
                <w:rPr>
                  <w:rFonts w:ascii="Times New Roman" w:hAnsi="Times New Roman"/>
                  <w:color w:val="0000FF"/>
                  <w:u w:val="single"/>
                  <w:lang w:val="ru-RU"/>
                </w:rPr>
                <w:t>08</w:t>
              </w:r>
              <w:r>
                <w:rPr>
                  <w:rFonts w:ascii="Times New Roman" w:hAnsi="Times New Roman"/>
                  <w:color w:val="0000FF"/>
                  <w:u w:val="single"/>
                </w:rPr>
                <w:t>c</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3C2233">
                <w:rPr>
                  <w:rFonts w:ascii="Times New Roman" w:hAnsi="Times New Roman"/>
                  <w:color w:val="0000FF"/>
                  <w:u w:val="single"/>
                  <w:lang w:val="ru-RU"/>
                </w:rPr>
                <w:t>1</w:t>
              </w:r>
              <w:r>
                <w:rPr>
                  <w:rFonts w:ascii="Times New Roman" w:hAnsi="Times New Roman"/>
                  <w:color w:val="0000FF"/>
                  <w:u w:val="single"/>
                </w:rPr>
                <w:t>f</w:t>
              </w:r>
              <w:r w:rsidRPr="003C2233">
                <w:rPr>
                  <w:rFonts w:ascii="Times New Roman" w:hAnsi="Times New Roman"/>
                  <w:color w:val="0000FF"/>
                  <w:u w:val="single"/>
                  <w:lang w:val="ru-RU"/>
                </w:rPr>
                <w:t>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3C2233">
                <w:rPr>
                  <w:rFonts w:ascii="Times New Roman" w:hAnsi="Times New Roman"/>
                  <w:color w:val="0000FF"/>
                  <w:u w:val="single"/>
                  <w:lang w:val="ru-RU"/>
                </w:rPr>
                <w:t>5</w:t>
              </w:r>
              <w:r>
                <w:rPr>
                  <w:rFonts w:ascii="Times New Roman" w:hAnsi="Times New Roman"/>
                  <w:color w:val="0000FF"/>
                  <w:u w:val="single"/>
                </w:rPr>
                <w:t>be</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3C2233">
                <w:rPr>
                  <w:rFonts w:ascii="Times New Roman" w:hAnsi="Times New Roman"/>
                  <w:color w:val="0000FF"/>
                  <w:u w:val="single"/>
                  <w:lang w:val="ru-RU"/>
                </w:rPr>
                <w:t>74</w:t>
              </w:r>
              <w:r>
                <w:rPr>
                  <w:rFonts w:ascii="Times New Roman" w:hAnsi="Times New Roman"/>
                  <w:color w:val="0000FF"/>
                  <w:u w:val="single"/>
                </w:rPr>
                <w:t>e</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3C2233">
                <w:rPr>
                  <w:rFonts w:ascii="Times New Roman" w:hAnsi="Times New Roman"/>
                  <w:color w:val="0000FF"/>
                  <w:u w:val="single"/>
                  <w:lang w:val="ru-RU"/>
                </w:rPr>
                <w:t>8</w:t>
              </w:r>
              <w:r>
                <w:rPr>
                  <w:rFonts w:ascii="Times New Roman" w:hAnsi="Times New Roman"/>
                  <w:color w:val="0000FF"/>
                  <w:u w:val="single"/>
                </w:rPr>
                <w:t>c</w:t>
              </w:r>
              <w:r w:rsidRPr="003C2233">
                <w:rPr>
                  <w:rFonts w:ascii="Times New Roman" w:hAnsi="Times New Roman"/>
                  <w:color w:val="0000FF"/>
                  <w:u w:val="single"/>
                  <w:lang w:val="ru-RU"/>
                </w:rPr>
                <w:t>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3C2233">
                <w:rPr>
                  <w:rFonts w:ascii="Times New Roman" w:hAnsi="Times New Roman"/>
                  <w:color w:val="0000FF"/>
                  <w:u w:val="single"/>
                  <w:lang w:val="ru-RU"/>
                </w:rPr>
                <w:t>32</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3C2233">
                <w:rPr>
                  <w:rFonts w:ascii="Times New Roman" w:hAnsi="Times New Roman"/>
                  <w:color w:val="0000FF"/>
                  <w:u w:val="single"/>
                  <w:lang w:val="ru-RU"/>
                </w:rPr>
                <w:t>8</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ответственности</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lastRenderedPageBreak/>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3C2233">
                <w:rPr>
                  <w:rFonts w:ascii="Times New Roman" w:hAnsi="Times New Roman"/>
                  <w:color w:val="0000FF"/>
                  <w:u w:val="single"/>
                  <w:lang w:val="ru-RU"/>
                </w:rPr>
                <w:t>16</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lastRenderedPageBreak/>
              <w:t>28</w:t>
            </w:r>
          </w:p>
        </w:tc>
        <w:tc>
          <w:tcPr>
            <w:tcW w:w="3400"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3C2233">
                <w:rPr>
                  <w:rFonts w:ascii="Times New Roman" w:hAnsi="Times New Roman"/>
                  <w:color w:val="0000FF"/>
                  <w:u w:val="single"/>
                  <w:lang w:val="ru-RU"/>
                </w:rPr>
                <w:t>2</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3C2233">
                <w:rPr>
                  <w:rFonts w:ascii="Times New Roman" w:hAnsi="Times New Roman"/>
                  <w:color w:val="0000FF"/>
                  <w:u w:val="single"/>
                  <w:lang w:val="ru-RU"/>
                </w:rPr>
                <w:t>144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3C2233">
                <w:rPr>
                  <w:rFonts w:ascii="Times New Roman" w:hAnsi="Times New Roman"/>
                  <w:color w:val="0000FF"/>
                  <w:u w:val="single"/>
                  <w:lang w:val="ru-RU"/>
                </w:rPr>
                <w:t>2</w:t>
              </w:r>
              <w:r>
                <w:rPr>
                  <w:rFonts w:ascii="Times New Roman" w:hAnsi="Times New Roman"/>
                  <w:color w:val="0000FF"/>
                  <w:u w:val="single"/>
                </w:rPr>
                <w:t>ac</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3C2233">
                <w:rPr>
                  <w:rFonts w:ascii="Times New Roman" w:hAnsi="Times New Roman"/>
                  <w:color w:val="0000FF"/>
                  <w:u w:val="single"/>
                  <w:lang w:val="ru-RU"/>
                </w:rPr>
                <w:t>414</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3C2233">
                <w:rPr>
                  <w:rFonts w:ascii="Times New Roman" w:hAnsi="Times New Roman"/>
                  <w:color w:val="0000FF"/>
                  <w:u w:val="single"/>
                  <w:lang w:val="ru-RU"/>
                </w:rPr>
                <w:t>590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3C2233">
                <w:rPr>
                  <w:rFonts w:ascii="Times New Roman" w:hAnsi="Times New Roman"/>
                  <w:color w:val="0000FF"/>
                  <w:u w:val="single"/>
                  <w:lang w:val="ru-RU"/>
                </w:rPr>
                <w:t>7</w:t>
              </w:r>
              <w:r>
                <w:rPr>
                  <w:rFonts w:ascii="Times New Roman" w:hAnsi="Times New Roman"/>
                  <w:color w:val="0000FF"/>
                  <w:u w:val="single"/>
                </w:rPr>
                <w:t>b</w:t>
              </w:r>
              <w:r w:rsidRPr="003C2233">
                <w:rPr>
                  <w:rFonts w:ascii="Times New Roman" w:hAnsi="Times New Roman"/>
                  <w:color w:val="0000FF"/>
                  <w:u w:val="single"/>
                  <w:lang w:val="ru-RU"/>
                </w:rPr>
                <w:t>0</w:t>
              </w:r>
            </w:hyperlink>
          </w:p>
        </w:tc>
      </w:tr>
      <w:tr w:rsidR="004B39AA" w:rsidRPr="003F2B82">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rsidSect="00EA50DA">
          <w:pgSz w:w="16383" w:h="11906" w:orient="landscape"/>
          <w:pgMar w:top="28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4B39AA">
        <w:trPr>
          <w:trHeight w:val="144"/>
          <w:tblCellSpacing w:w="20" w:type="nil"/>
        </w:trPr>
        <w:tc>
          <w:tcPr>
            <w:tcW w:w="350"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608"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9AA" w:rsidRDefault="004B39AA">
            <w:pPr>
              <w:spacing w:after="0"/>
              <w:ind w:left="135"/>
            </w:pPr>
          </w:p>
        </w:tc>
        <w:tc>
          <w:tcPr>
            <w:tcW w:w="1922"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784"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9AA" w:rsidRDefault="004B39AA">
            <w:pPr>
              <w:spacing w:after="0"/>
              <w:ind w:left="135"/>
            </w:pPr>
          </w:p>
        </w:tc>
        <w:tc>
          <w:tcPr>
            <w:tcW w:w="1474"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1577"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3C2233">
                <w:rPr>
                  <w:rFonts w:ascii="Times New Roman" w:hAnsi="Times New Roman"/>
                  <w:color w:val="0000FF"/>
                  <w:u w:val="single"/>
                  <w:lang w:val="ru-RU"/>
                </w:rPr>
                <w:t>0</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60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3C2233">
                <w:rPr>
                  <w:rFonts w:ascii="Times New Roman" w:hAnsi="Times New Roman"/>
                  <w:color w:val="0000FF"/>
                  <w:u w:val="single"/>
                  <w:lang w:val="ru-RU"/>
                </w:rPr>
                <w:t>6</w:t>
              </w:r>
              <w:r>
                <w:rPr>
                  <w:rFonts w:ascii="Times New Roman" w:hAnsi="Times New Roman"/>
                  <w:color w:val="0000FF"/>
                  <w:u w:val="single"/>
                </w:rPr>
                <w:t>c</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0124</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06</w:t>
              </w:r>
              <w:r>
                <w:rPr>
                  <w:rFonts w:ascii="Times New Roman" w:hAnsi="Times New Roman"/>
                  <w:color w:val="0000FF"/>
                  <w:u w:val="single"/>
                </w:rPr>
                <w:t>f</w:t>
              </w:r>
              <w:r w:rsidRPr="003C2233">
                <w:rPr>
                  <w:rFonts w:ascii="Times New Roman" w:hAnsi="Times New Roman"/>
                  <w:color w:val="0000FF"/>
                  <w:u w:val="single"/>
                  <w:lang w:val="ru-RU"/>
                </w:rPr>
                <w:t>6</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091</w:t>
              </w:r>
              <w:r>
                <w:rPr>
                  <w:rFonts w:ascii="Times New Roman" w:hAnsi="Times New Roman"/>
                  <w:color w:val="0000FF"/>
                  <w:u w:val="single"/>
                </w:rPr>
                <w:t>c</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w:t>
              </w:r>
              <w:r>
                <w:rPr>
                  <w:rFonts w:ascii="Times New Roman" w:hAnsi="Times New Roman"/>
                  <w:color w:val="0000FF"/>
                  <w:u w:val="single"/>
                </w:rPr>
                <w:t>ae</w:t>
              </w:r>
              <w:r w:rsidRPr="003C2233">
                <w:rPr>
                  <w:rFonts w:ascii="Times New Roman" w:hAnsi="Times New Roman"/>
                  <w:color w:val="0000FF"/>
                  <w:u w:val="single"/>
                  <w:lang w:val="ru-RU"/>
                </w:rPr>
                <w:t>8</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3C2233">
                <w:rPr>
                  <w:rFonts w:ascii="Times New Roman" w:hAnsi="Times New Roman"/>
                  <w:color w:val="0000FF"/>
                  <w:u w:val="single"/>
                  <w:lang w:val="ru-RU"/>
                </w:rPr>
                <w:t>4</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0</w:t>
              </w:r>
              <w:r>
                <w:rPr>
                  <w:rFonts w:ascii="Times New Roman" w:hAnsi="Times New Roman"/>
                  <w:color w:val="0000FF"/>
                  <w:u w:val="single"/>
                </w:rPr>
                <w:t>e</w:t>
              </w:r>
              <w:r w:rsidRPr="003C2233">
                <w:rPr>
                  <w:rFonts w:ascii="Times New Roman" w:hAnsi="Times New Roman"/>
                  <w:color w:val="0000FF"/>
                  <w:u w:val="single"/>
                  <w:lang w:val="ru-RU"/>
                </w:rPr>
                <w:t>62</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60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1132</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14</w:t>
              </w:r>
              <w:r>
                <w:rPr>
                  <w:rFonts w:ascii="Times New Roman" w:hAnsi="Times New Roman"/>
                  <w:color w:val="0000FF"/>
                  <w:u w:val="single"/>
                </w:rPr>
                <w:t>b</w:t>
              </w:r>
              <w:r w:rsidRPr="003C2233">
                <w:rPr>
                  <w:rFonts w:ascii="Times New Roman" w:hAnsi="Times New Roman"/>
                  <w:color w:val="0000FF"/>
                  <w:u w:val="single"/>
                  <w:lang w:val="ru-RU"/>
                </w:rPr>
                <w:t>6</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175</w:t>
              </w:r>
              <w:r>
                <w:rPr>
                  <w:rFonts w:ascii="Times New Roman" w:hAnsi="Times New Roman"/>
                  <w:color w:val="0000FF"/>
                  <w:u w:val="single"/>
                </w:rPr>
                <w:t>e</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1920</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lastRenderedPageBreak/>
              <w:t>14</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w:t>
              </w:r>
              <w:r>
                <w:rPr>
                  <w:rFonts w:ascii="Times New Roman" w:hAnsi="Times New Roman"/>
                  <w:color w:val="0000FF"/>
                  <w:u w:val="single"/>
                </w:rPr>
                <w:t>ae</w:t>
              </w:r>
              <w:r w:rsidRPr="003C2233">
                <w:rPr>
                  <w:rFonts w:ascii="Times New Roman" w:hAnsi="Times New Roman"/>
                  <w:color w:val="0000FF"/>
                  <w:u w:val="single"/>
                  <w:lang w:val="ru-RU"/>
                </w:rPr>
                <w:t>2</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1</w:t>
              </w:r>
              <w:r>
                <w:rPr>
                  <w:rFonts w:ascii="Times New Roman" w:hAnsi="Times New Roman"/>
                  <w:color w:val="0000FF"/>
                  <w:u w:val="single"/>
                </w:rPr>
                <w:t>e</w:t>
              </w:r>
              <w:r w:rsidRPr="003C2233">
                <w:rPr>
                  <w:rFonts w:ascii="Times New Roman" w:hAnsi="Times New Roman"/>
                  <w:color w:val="0000FF"/>
                  <w:u w:val="single"/>
                  <w:lang w:val="ru-RU"/>
                </w:rPr>
                <w:t>70</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2046</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23</w:t>
              </w:r>
              <w:r>
                <w:rPr>
                  <w:rFonts w:ascii="Times New Roman" w:hAnsi="Times New Roman"/>
                  <w:color w:val="0000FF"/>
                  <w:u w:val="single"/>
                </w:rPr>
                <w:t>a</w:t>
              </w:r>
              <w:r w:rsidRPr="003C2233">
                <w:rPr>
                  <w:rFonts w:ascii="Times New Roman" w:hAnsi="Times New Roman"/>
                  <w:color w:val="0000FF"/>
                  <w:u w:val="single"/>
                  <w:lang w:val="ru-RU"/>
                </w:rPr>
                <w:t>2</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255</w:t>
              </w:r>
              <w:r>
                <w:rPr>
                  <w:rFonts w:ascii="Times New Roman" w:hAnsi="Times New Roman"/>
                  <w:color w:val="0000FF"/>
                  <w:u w:val="single"/>
                </w:rPr>
                <w:t>a</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27</w:t>
              </w:r>
              <w:r>
                <w:rPr>
                  <w:rFonts w:ascii="Times New Roman" w:hAnsi="Times New Roman"/>
                  <w:color w:val="0000FF"/>
                  <w:u w:val="single"/>
                </w:rPr>
                <w:t>f</w:t>
              </w:r>
              <w:r w:rsidRPr="003C2233">
                <w:rPr>
                  <w:rFonts w:ascii="Times New Roman" w:hAnsi="Times New Roman"/>
                  <w:color w:val="0000FF"/>
                  <w:u w:val="single"/>
                  <w:lang w:val="ru-RU"/>
                </w:rPr>
                <w:t>8</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w:t>
              </w:r>
              <w:r>
                <w:rPr>
                  <w:rFonts w:ascii="Times New Roman" w:hAnsi="Times New Roman"/>
                  <w:color w:val="0000FF"/>
                  <w:u w:val="single"/>
                </w:rPr>
                <w:t>b</w:t>
              </w:r>
              <w:r w:rsidRPr="003C2233">
                <w:rPr>
                  <w:rFonts w:ascii="Times New Roman" w:hAnsi="Times New Roman"/>
                  <w:color w:val="0000FF"/>
                  <w:u w:val="single"/>
                  <w:lang w:val="ru-RU"/>
                </w:rPr>
                <w:t>86</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60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2</w:t>
              </w:r>
              <w:r>
                <w:rPr>
                  <w:rFonts w:ascii="Times New Roman" w:hAnsi="Times New Roman"/>
                  <w:color w:val="0000FF"/>
                  <w:u w:val="single"/>
                </w:rPr>
                <w:t>d</w:t>
              </w:r>
              <w:r w:rsidRPr="003C2233">
                <w:rPr>
                  <w:rFonts w:ascii="Times New Roman" w:hAnsi="Times New Roman"/>
                  <w:color w:val="0000FF"/>
                  <w:u w:val="single"/>
                  <w:lang w:val="ru-RU"/>
                </w:rPr>
                <w:t>2</w:t>
              </w:r>
              <w:r>
                <w:rPr>
                  <w:rFonts w:ascii="Times New Roman" w:hAnsi="Times New Roman"/>
                  <w:color w:val="0000FF"/>
                  <w:u w:val="single"/>
                </w:rPr>
                <w:t>a</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305</w:t>
              </w:r>
              <w:r>
                <w:rPr>
                  <w:rFonts w:ascii="Times New Roman" w:hAnsi="Times New Roman"/>
                  <w:color w:val="0000FF"/>
                  <w:u w:val="single"/>
                </w:rPr>
                <w:t>e</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31</w:t>
              </w:r>
              <w:r>
                <w:rPr>
                  <w:rFonts w:ascii="Times New Roman" w:hAnsi="Times New Roman"/>
                  <w:color w:val="0000FF"/>
                  <w:u w:val="single"/>
                </w:rPr>
                <w:t>da</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3356</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Национальные и мировые религии. Религии и религиозные объединения </w:t>
            </w:r>
            <w:r w:rsidRPr="003C2233">
              <w:rPr>
                <w:rFonts w:ascii="Times New Roman" w:hAnsi="Times New Roman"/>
                <w:color w:val="000000"/>
                <w:sz w:val="24"/>
                <w:lang w:val="ru-RU"/>
              </w:rPr>
              <w:lastRenderedPageBreak/>
              <w:t>в Российской Федерации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34</w:t>
              </w:r>
              <w:r>
                <w:rPr>
                  <w:rFonts w:ascii="Times New Roman" w:hAnsi="Times New Roman"/>
                  <w:color w:val="0000FF"/>
                  <w:u w:val="single"/>
                </w:rPr>
                <w:t>c</w:t>
              </w:r>
              <w:r w:rsidRPr="003C2233">
                <w:rPr>
                  <w:rFonts w:ascii="Times New Roman" w:hAnsi="Times New Roman"/>
                  <w:color w:val="0000FF"/>
                  <w:u w:val="single"/>
                  <w:lang w:val="ru-RU"/>
                </w:rPr>
                <w:t>8</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lastRenderedPageBreak/>
              <w:t>28</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363</w:t>
              </w:r>
              <w:r>
                <w:rPr>
                  <w:rFonts w:ascii="Times New Roman" w:hAnsi="Times New Roman"/>
                  <w:color w:val="0000FF"/>
                  <w:u w:val="single"/>
                </w:rPr>
                <w:t>a</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38</w:t>
              </w:r>
              <w:r>
                <w:rPr>
                  <w:rFonts w:ascii="Times New Roman" w:hAnsi="Times New Roman"/>
                  <w:color w:val="0000FF"/>
                  <w:u w:val="single"/>
                </w:rPr>
                <w:t>c</w:t>
              </w:r>
              <w:r w:rsidRPr="003C2233">
                <w:rPr>
                  <w:rFonts w:ascii="Times New Roman" w:hAnsi="Times New Roman"/>
                  <w:color w:val="0000FF"/>
                  <w:u w:val="single"/>
                  <w:lang w:val="ru-RU"/>
                </w:rPr>
                <w:t>4</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w:t>
              </w:r>
              <w:r>
                <w:rPr>
                  <w:rFonts w:ascii="Times New Roman" w:hAnsi="Times New Roman"/>
                  <w:color w:val="0000FF"/>
                  <w:u w:val="single"/>
                </w:rPr>
                <w:t>a</w:t>
              </w:r>
              <w:r w:rsidRPr="003C2233">
                <w:rPr>
                  <w:rFonts w:ascii="Times New Roman" w:hAnsi="Times New Roman"/>
                  <w:color w:val="0000FF"/>
                  <w:u w:val="single"/>
                  <w:lang w:val="ru-RU"/>
                </w:rPr>
                <w:t>5</w:t>
              </w:r>
              <w:r>
                <w:rPr>
                  <w:rFonts w:ascii="Times New Roman" w:hAnsi="Times New Roman"/>
                  <w:color w:val="0000FF"/>
                  <w:u w:val="single"/>
                </w:rPr>
                <w:t>e</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3C2233">
                <w:rPr>
                  <w:rFonts w:ascii="Times New Roman" w:hAnsi="Times New Roman"/>
                  <w:color w:val="0000FF"/>
                  <w:u w:val="single"/>
                  <w:lang w:val="ru-RU"/>
                </w:rPr>
                <w:t>0</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w:t>
              </w:r>
              <w:r>
                <w:rPr>
                  <w:rFonts w:ascii="Times New Roman" w:hAnsi="Times New Roman"/>
                  <w:color w:val="0000FF"/>
                  <w:u w:val="single"/>
                </w:rPr>
                <w:t>d</w:t>
              </w:r>
              <w:r w:rsidRPr="003C2233">
                <w:rPr>
                  <w:rFonts w:ascii="Times New Roman" w:hAnsi="Times New Roman"/>
                  <w:color w:val="0000FF"/>
                  <w:u w:val="single"/>
                  <w:lang w:val="ru-RU"/>
                </w:rPr>
                <w:t>60</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3</w:t>
              </w:r>
              <w:r>
                <w:rPr>
                  <w:rFonts w:ascii="Times New Roman" w:hAnsi="Times New Roman"/>
                  <w:color w:val="0000FF"/>
                  <w:u w:val="single"/>
                </w:rPr>
                <w:t>f</w:t>
              </w:r>
              <w:r w:rsidRPr="003C2233">
                <w:rPr>
                  <w:rFonts w:ascii="Times New Roman" w:hAnsi="Times New Roman"/>
                  <w:color w:val="0000FF"/>
                  <w:u w:val="single"/>
                  <w:lang w:val="ru-RU"/>
                </w:rPr>
                <w:t>72</w:t>
              </w:r>
            </w:hyperlink>
          </w:p>
        </w:tc>
      </w:tr>
      <w:tr w:rsidR="004B39AA" w:rsidRPr="003F2B82">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rsidSect="00EA50DA">
          <w:pgSz w:w="16383" w:h="11906" w:orient="landscape"/>
          <w:pgMar w:top="284" w:right="850" w:bottom="28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4B39AA">
        <w:trPr>
          <w:trHeight w:val="144"/>
          <w:tblCellSpacing w:w="20" w:type="nil"/>
        </w:trPr>
        <w:tc>
          <w:tcPr>
            <w:tcW w:w="37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168"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9AA" w:rsidRDefault="004B39AA">
            <w:pPr>
              <w:spacing w:after="0"/>
              <w:ind w:left="135"/>
            </w:pPr>
          </w:p>
        </w:tc>
        <w:tc>
          <w:tcPr>
            <w:tcW w:w="1977" w:type="dxa"/>
            <w:vMerge w:val="restart"/>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830"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9AA" w:rsidRDefault="004B39AA">
            <w:pPr>
              <w:spacing w:after="0"/>
              <w:ind w:left="135"/>
            </w:pPr>
          </w:p>
        </w:tc>
        <w:tc>
          <w:tcPr>
            <w:tcW w:w="1529"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1628" w:type="dxa"/>
            <w:tcMar>
              <w:top w:w="50" w:type="dxa"/>
              <w:left w:w="100" w:type="dxa"/>
            </w:tcMar>
            <w:vAlign w:val="center"/>
          </w:tcPr>
          <w:p w:rsidR="004B39AA" w:rsidRDefault="005607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Default="004B39AA">
            <w:pPr>
              <w:spacing w:after="0"/>
              <w:ind w:left="135"/>
            </w:pPr>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4652</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16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w:t>
              </w:r>
              <w:r>
                <w:rPr>
                  <w:rFonts w:ascii="Times New Roman" w:hAnsi="Times New Roman"/>
                  <w:color w:val="0000FF"/>
                  <w:u w:val="single"/>
                </w:rPr>
                <w:t>c</w:t>
              </w:r>
              <w:r w:rsidRPr="003C2233">
                <w:rPr>
                  <w:rFonts w:ascii="Times New Roman" w:hAnsi="Times New Roman"/>
                  <w:color w:val="0000FF"/>
                  <w:u w:val="single"/>
                  <w:lang w:val="ru-RU"/>
                </w:rPr>
                <w:t>9</w:t>
              </w:r>
              <w:r>
                <w:rPr>
                  <w:rFonts w:ascii="Times New Roman" w:hAnsi="Times New Roman"/>
                  <w:color w:val="0000FF"/>
                  <w:u w:val="single"/>
                </w:rPr>
                <w:t>c</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4</w:t>
              </w:r>
              <w:r>
                <w:rPr>
                  <w:rFonts w:ascii="Times New Roman" w:hAnsi="Times New Roman"/>
                  <w:color w:val="0000FF"/>
                  <w:u w:val="single"/>
                </w:rPr>
                <w:t>e</w:t>
              </w:r>
              <w:r w:rsidRPr="003C2233">
                <w:rPr>
                  <w:rFonts w:ascii="Times New Roman" w:hAnsi="Times New Roman"/>
                  <w:color w:val="0000FF"/>
                  <w:u w:val="single"/>
                  <w:lang w:val="ru-RU"/>
                </w:rPr>
                <w:t>68</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53</w:t>
              </w:r>
              <w:r>
                <w:rPr>
                  <w:rFonts w:ascii="Times New Roman" w:hAnsi="Times New Roman"/>
                  <w:color w:val="0000FF"/>
                  <w:u w:val="single"/>
                </w:rPr>
                <w:t>c</w:t>
              </w:r>
              <w:r w:rsidRPr="003C2233">
                <w:rPr>
                  <w:rFonts w:ascii="Times New Roman" w:hAnsi="Times New Roman"/>
                  <w:color w:val="0000FF"/>
                  <w:u w:val="single"/>
                  <w:lang w:val="ru-RU"/>
                </w:rPr>
                <w:t>2</w:t>
              </w:r>
            </w:hyperlink>
          </w:p>
        </w:tc>
      </w:tr>
      <w:tr w:rsidR="004B39AA">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Default="004B39AA">
            <w:pPr>
              <w:spacing w:after="0"/>
              <w:ind w:left="135"/>
            </w:pPr>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575</w:t>
              </w:r>
              <w:r>
                <w:rPr>
                  <w:rFonts w:ascii="Times New Roman" w:hAnsi="Times New Roman"/>
                  <w:color w:val="0000FF"/>
                  <w:u w:val="single"/>
                </w:rPr>
                <w:t>a</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591</w:t>
              </w:r>
              <w:r>
                <w:rPr>
                  <w:rFonts w:ascii="Times New Roman" w:hAnsi="Times New Roman"/>
                  <w:color w:val="0000FF"/>
                  <w:u w:val="single"/>
                </w:rPr>
                <w:t>c</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Государственн</w:t>
            </w:r>
            <w:proofErr w:type="gramStart"/>
            <w:r w:rsidRPr="003C2233">
              <w:rPr>
                <w:rFonts w:ascii="Times New Roman" w:hAnsi="Times New Roman"/>
                <w:color w:val="000000"/>
                <w:sz w:val="24"/>
                <w:lang w:val="ru-RU"/>
              </w:rPr>
              <w:t>о-</w:t>
            </w:r>
            <w:proofErr w:type="gramEnd"/>
            <w:r w:rsidRPr="003C2233">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w:t>
              </w:r>
              <w:r>
                <w:rPr>
                  <w:rFonts w:ascii="Times New Roman" w:hAnsi="Times New Roman"/>
                  <w:color w:val="0000FF"/>
                  <w:u w:val="single"/>
                </w:rPr>
                <w:t>ae</w:t>
              </w:r>
              <w:r w:rsidRPr="003C2233">
                <w:rPr>
                  <w:rFonts w:ascii="Times New Roman" w:hAnsi="Times New Roman"/>
                  <w:color w:val="0000FF"/>
                  <w:u w:val="single"/>
                  <w:lang w:val="ru-RU"/>
                </w:rPr>
                <w:t>8</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w:t>
              </w:r>
              <w:r>
                <w:rPr>
                  <w:rFonts w:ascii="Times New Roman" w:hAnsi="Times New Roman"/>
                  <w:color w:val="0000FF"/>
                  <w:u w:val="single"/>
                </w:rPr>
                <w:t>dcc</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w:t>
              </w:r>
              <w:r>
                <w:rPr>
                  <w:rFonts w:ascii="Times New Roman" w:hAnsi="Times New Roman"/>
                  <w:color w:val="0000FF"/>
                  <w:u w:val="single"/>
                </w:rPr>
                <w:t>f</w:t>
              </w:r>
              <w:r w:rsidRPr="003C2233">
                <w:rPr>
                  <w:rFonts w:ascii="Times New Roman" w:hAnsi="Times New Roman"/>
                  <w:color w:val="0000FF"/>
                  <w:u w:val="single"/>
                  <w:lang w:val="ru-RU"/>
                </w:rPr>
                <w:t>7</w:t>
              </w:r>
              <w:r>
                <w:rPr>
                  <w:rFonts w:ascii="Times New Roman" w:hAnsi="Times New Roman"/>
                  <w:color w:val="0000FF"/>
                  <w:u w:val="single"/>
                </w:rPr>
                <w:t>a</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w:t>
            </w:r>
            <w:proofErr w:type="spellStart"/>
            <w:r w:rsidRPr="003C2233">
              <w:rPr>
                <w:rFonts w:ascii="Times New Roman" w:hAnsi="Times New Roman"/>
                <w:color w:val="000000"/>
                <w:sz w:val="24"/>
                <w:lang w:val="ru-RU"/>
              </w:rPr>
              <w:t>обощающий</w:t>
            </w:r>
            <w:proofErr w:type="spellEnd"/>
            <w:r w:rsidRPr="003C2233">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6150</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64</w:t>
              </w:r>
              <w:r>
                <w:rPr>
                  <w:rFonts w:ascii="Times New Roman" w:hAnsi="Times New Roman"/>
                  <w:color w:val="0000FF"/>
                  <w:u w:val="single"/>
                </w:rPr>
                <w:t>de</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66</w:t>
              </w:r>
              <w:r>
                <w:rPr>
                  <w:rFonts w:ascii="Times New Roman" w:hAnsi="Times New Roman"/>
                  <w:color w:val="0000FF"/>
                  <w:u w:val="single"/>
                </w:rPr>
                <w:t>a</w:t>
              </w:r>
              <w:r w:rsidRPr="003C2233">
                <w:rPr>
                  <w:rFonts w:ascii="Times New Roman" w:hAnsi="Times New Roman"/>
                  <w:color w:val="0000FF"/>
                  <w:u w:val="single"/>
                  <w:lang w:val="ru-RU"/>
                </w:rPr>
                <w:t>0</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w:t>
              </w:r>
              <w:r>
                <w:rPr>
                  <w:rFonts w:ascii="Times New Roman" w:hAnsi="Times New Roman"/>
                  <w:color w:val="0000FF"/>
                  <w:u w:val="single"/>
                </w:rPr>
                <w:t>a</w:t>
              </w:r>
              <w:r w:rsidRPr="003C2233">
                <w:rPr>
                  <w:rFonts w:ascii="Times New Roman" w:hAnsi="Times New Roman"/>
                  <w:color w:val="0000FF"/>
                  <w:u w:val="single"/>
                  <w:lang w:val="ru-RU"/>
                </w:rPr>
                <w:t>4</w:t>
              </w:r>
              <w:r>
                <w:rPr>
                  <w:rFonts w:ascii="Times New Roman" w:hAnsi="Times New Roman"/>
                  <w:color w:val="0000FF"/>
                  <w:u w:val="single"/>
                </w:rPr>
                <w:t>c</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w:t>
              </w:r>
              <w:r>
                <w:rPr>
                  <w:rFonts w:ascii="Times New Roman" w:hAnsi="Times New Roman"/>
                  <w:color w:val="0000FF"/>
                  <w:u w:val="single"/>
                </w:rPr>
                <w:t>c</w:t>
              </w:r>
              <w:r w:rsidRPr="003C2233">
                <w:rPr>
                  <w:rFonts w:ascii="Times New Roman" w:hAnsi="Times New Roman"/>
                  <w:color w:val="0000FF"/>
                  <w:u w:val="single"/>
                  <w:lang w:val="ru-RU"/>
                </w:rPr>
                <w:t>40</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w:t>
              </w:r>
              <w:r>
                <w:rPr>
                  <w:rFonts w:ascii="Times New Roman" w:hAnsi="Times New Roman"/>
                  <w:color w:val="0000FF"/>
                  <w:u w:val="single"/>
                </w:rPr>
                <w:t>e</w:t>
              </w:r>
              <w:r w:rsidRPr="003C2233">
                <w:rPr>
                  <w:rFonts w:ascii="Times New Roman" w:hAnsi="Times New Roman"/>
                  <w:color w:val="0000FF"/>
                  <w:u w:val="single"/>
                  <w:lang w:val="ru-RU"/>
                </w:rPr>
                <w:t>0</w:t>
              </w:r>
              <w:r>
                <w:rPr>
                  <w:rFonts w:ascii="Times New Roman" w:hAnsi="Times New Roman"/>
                  <w:color w:val="0000FF"/>
                  <w:u w:val="single"/>
                </w:rPr>
                <w:t>c</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Этнос и нация. Росси</w:t>
            </w:r>
            <w:proofErr w:type="gramStart"/>
            <w:r w:rsidRPr="003C2233">
              <w:rPr>
                <w:rFonts w:ascii="Times New Roman" w:hAnsi="Times New Roman"/>
                <w:color w:val="000000"/>
                <w:sz w:val="24"/>
                <w:lang w:val="ru-RU"/>
              </w:rPr>
              <w:t>я-</w:t>
            </w:r>
            <w:proofErr w:type="gramEnd"/>
            <w:r w:rsidRPr="003C2233">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7190</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Этнос и нация. Росси</w:t>
            </w:r>
            <w:proofErr w:type="gramStart"/>
            <w:r w:rsidRPr="003C2233">
              <w:rPr>
                <w:rFonts w:ascii="Times New Roman" w:hAnsi="Times New Roman"/>
                <w:color w:val="000000"/>
                <w:sz w:val="24"/>
                <w:lang w:val="ru-RU"/>
              </w:rPr>
              <w:t>я-</w:t>
            </w:r>
            <w:proofErr w:type="gramEnd"/>
            <w:r w:rsidRPr="003C2233">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746</w:t>
              </w:r>
              <w:r>
                <w:rPr>
                  <w:rFonts w:ascii="Times New Roman" w:hAnsi="Times New Roman"/>
                  <w:color w:val="0000FF"/>
                  <w:u w:val="single"/>
                </w:rPr>
                <w:t>a</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55</w:t>
              </w:r>
              <w:r>
                <w:rPr>
                  <w:rFonts w:ascii="Times New Roman" w:hAnsi="Times New Roman"/>
                  <w:color w:val="0000FF"/>
                  <w:u w:val="single"/>
                </w:rPr>
                <w:t>a</w:t>
              </w:r>
              <w:r w:rsidRPr="003C2233">
                <w:rPr>
                  <w:rFonts w:ascii="Times New Roman" w:hAnsi="Times New Roman"/>
                  <w:color w:val="0000FF"/>
                  <w:u w:val="single"/>
                  <w:lang w:val="ru-RU"/>
                </w:rPr>
                <w:t>2</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765</w:t>
              </w:r>
              <w:r>
                <w:rPr>
                  <w:rFonts w:ascii="Times New Roman" w:hAnsi="Times New Roman"/>
                  <w:color w:val="0000FF"/>
                  <w:u w:val="single"/>
                </w:rPr>
                <w:t>e</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7</w:t>
              </w:r>
              <w:r>
                <w:rPr>
                  <w:rFonts w:ascii="Times New Roman" w:hAnsi="Times New Roman"/>
                  <w:color w:val="0000FF"/>
                  <w:u w:val="single"/>
                </w:rPr>
                <w:t>a</w:t>
              </w:r>
              <w:r w:rsidRPr="003C2233">
                <w:rPr>
                  <w:rFonts w:ascii="Times New Roman" w:hAnsi="Times New Roman"/>
                  <w:color w:val="0000FF"/>
                  <w:u w:val="single"/>
                  <w:lang w:val="ru-RU"/>
                </w:rPr>
                <w:t>0</w:t>
              </w:r>
              <w:r>
                <w:rPr>
                  <w:rFonts w:ascii="Times New Roman" w:hAnsi="Times New Roman"/>
                  <w:color w:val="0000FF"/>
                  <w:u w:val="single"/>
                </w:rPr>
                <w:t>a</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96</w:t>
              </w:r>
              <w:r>
                <w:rPr>
                  <w:rFonts w:ascii="Times New Roman" w:hAnsi="Times New Roman"/>
                  <w:color w:val="0000FF"/>
                  <w:u w:val="single"/>
                </w:rPr>
                <w:t>de</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168" w:type="dxa"/>
            <w:tcMar>
              <w:top w:w="50" w:type="dxa"/>
              <w:left w:w="100" w:type="dxa"/>
            </w:tcMar>
            <w:vAlign w:val="center"/>
          </w:tcPr>
          <w:p w:rsidR="004B39AA" w:rsidRDefault="005607DC">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98</w:t>
              </w:r>
              <w:r>
                <w:rPr>
                  <w:rFonts w:ascii="Times New Roman" w:hAnsi="Times New Roman"/>
                  <w:color w:val="0000FF"/>
                  <w:u w:val="single"/>
                </w:rPr>
                <w:t>b</w:t>
              </w:r>
              <w:r w:rsidRPr="003C2233">
                <w:rPr>
                  <w:rFonts w:ascii="Times New Roman" w:hAnsi="Times New Roman"/>
                  <w:color w:val="0000FF"/>
                  <w:u w:val="single"/>
                  <w:lang w:val="ru-RU"/>
                </w:rPr>
                <w:t>4</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w:t>
              </w:r>
              <w:r>
                <w:rPr>
                  <w:rFonts w:ascii="Times New Roman" w:hAnsi="Times New Roman"/>
                  <w:color w:val="0000FF"/>
                  <w:u w:val="single"/>
                </w:rPr>
                <w:t>a</w:t>
              </w:r>
              <w:r w:rsidRPr="003C2233">
                <w:rPr>
                  <w:rFonts w:ascii="Times New Roman" w:hAnsi="Times New Roman"/>
                  <w:color w:val="0000FF"/>
                  <w:u w:val="single"/>
                  <w:lang w:val="ru-RU"/>
                </w:rPr>
                <w:t>58</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168" w:type="dxa"/>
            <w:tcMar>
              <w:top w:w="50" w:type="dxa"/>
              <w:left w:w="100" w:type="dxa"/>
            </w:tcMar>
            <w:vAlign w:val="center"/>
          </w:tcPr>
          <w:p w:rsidR="004B39AA" w:rsidRDefault="005607DC">
            <w:pPr>
              <w:spacing w:after="0"/>
              <w:ind w:left="135"/>
            </w:pPr>
            <w:proofErr w:type="spellStart"/>
            <w:r w:rsidRPr="003C2233">
              <w:rPr>
                <w:rFonts w:ascii="Times New Roman" w:hAnsi="Times New Roman"/>
                <w:color w:val="000000"/>
                <w:sz w:val="24"/>
                <w:lang w:val="ru-RU"/>
              </w:rPr>
              <w:t>Профессиии</w:t>
            </w:r>
            <w:proofErr w:type="spellEnd"/>
            <w:r w:rsidRPr="003C2233">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w:t>
              </w:r>
              <w:r>
                <w:rPr>
                  <w:rFonts w:ascii="Times New Roman" w:hAnsi="Times New Roman"/>
                  <w:color w:val="0000FF"/>
                  <w:u w:val="single"/>
                </w:rPr>
                <w:t>be</w:t>
              </w:r>
              <w:r w:rsidRPr="003C2233">
                <w:rPr>
                  <w:rFonts w:ascii="Times New Roman" w:hAnsi="Times New Roman"/>
                  <w:color w:val="0000FF"/>
                  <w:u w:val="single"/>
                  <w:lang w:val="ru-RU"/>
                </w:rPr>
                <w:t>8</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w:t>
              </w:r>
              <w:r>
                <w:rPr>
                  <w:rFonts w:ascii="Times New Roman" w:hAnsi="Times New Roman"/>
                  <w:color w:val="0000FF"/>
                  <w:u w:val="single"/>
                </w:rPr>
                <w:t>e</w:t>
              </w:r>
              <w:r w:rsidRPr="003C2233">
                <w:rPr>
                  <w:rFonts w:ascii="Times New Roman" w:hAnsi="Times New Roman"/>
                  <w:color w:val="0000FF"/>
                  <w:u w:val="single"/>
                  <w:lang w:val="ru-RU"/>
                </w:rPr>
                <w:t>54</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3C2233">
                <w:rPr>
                  <w:rFonts w:ascii="Times New Roman" w:hAnsi="Times New Roman"/>
                  <w:color w:val="0000FF"/>
                  <w:u w:val="single"/>
                  <w:lang w:val="ru-RU"/>
                </w:rPr>
                <w:t>9</w:t>
              </w:r>
              <w:r>
                <w:rPr>
                  <w:rFonts w:ascii="Times New Roman" w:hAnsi="Times New Roman"/>
                  <w:color w:val="0000FF"/>
                  <w:u w:val="single"/>
                </w:rPr>
                <w:t>fc</w:t>
              </w:r>
              <w:r w:rsidRPr="003C2233">
                <w:rPr>
                  <w:rFonts w:ascii="Times New Roman" w:hAnsi="Times New Roman"/>
                  <w:color w:val="0000FF"/>
                  <w:u w:val="single"/>
                  <w:lang w:val="ru-RU"/>
                </w:rPr>
                <w:t>6</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3C2233">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3C2233">
                <w:rPr>
                  <w:rFonts w:ascii="Times New Roman" w:hAnsi="Times New Roman"/>
                  <w:color w:val="0000FF"/>
                  <w:u w:val="single"/>
                  <w:lang w:val="ru-RU"/>
                </w:rPr>
                <w:t>3</w:t>
              </w:r>
              <w:r>
                <w:rPr>
                  <w:rFonts w:ascii="Times New Roman" w:hAnsi="Times New Roman"/>
                  <w:color w:val="0000FF"/>
                  <w:u w:val="single"/>
                </w:rPr>
                <w:t>d</w:t>
              </w:r>
              <w:r w:rsidRPr="003C2233">
                <w:rPr>
                  <w:rFonts w:ascii="Times New Roman" w:hAnsi="Times New Roman"/>
                  <w:color w:val="0000FF"/>
                  <w:u w:val="single"/>
                  <w:lang w:val="ru-RU"/>
                </w:rPr>
                <w:t>6</w:t>
              </w:r>
            </w:hyperlink>
          </w:p>
        </w:tc>
      </w:tr>
      <w:tr w:rsidR="004B39AA" w:rsidRPr="003F2B82">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3C2233">
              <w:rPr>
                <w:rFonts w:ascii="Times New Roman" w:hAnsi="Times New Roman"/>
                <w:color w:val="000000"/>
                <w:sz w:val="24"/>
                <w:lang w:val="ru-RU"/>
              </w:rPr>
              <w:t>изменющемся</w:t>
            </w:r>
            <w:proofErr w:type="spellEnd"/>
            <w:r w:rsidRPr="003C2233">
              <w:rPr>
                <w:rFonts w:ascii="Times New Roman" w:hAnsi="Times New Roman"/>
                <w:color w:val="000000"/>
                <w:sz w:val="24"/>
                <w:lang w:val="ru-RU"/>
              </w:rPr>
              <w:t xml:space="preserve"> мире"</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2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3C2233">
                <w:rPr>
                  <w:rFonts w:ascii="Times New Roman" w:hAnsi="Times New Roman"/>
                  <w:color w:val="0000FF"/>
                  <w:u w:val="single"/>
                  <w:lang w:val="ru-RU"/>
                </w:rPr>
                <w:t>552</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rsidSect="00EA50DA">
          <w:pgSz w:w="16383" w:h="11906" w:orient="landscape"/>
          <w:pgMar w:top="142" w:right="850" w:bottom="1134" w:left="1701" w:header="720" w:footer="720" w:gutter="0"/>
          <w:cols w:space="720"/>
        </w:sectPr>
      </w:pPr>
    </w:p>
    <w:p w:rsidR="004B39AA" w:rsidRDefault="004B39AA">
      <w:pPr>
        <w:sectPr w:rsidR="004B39AA">
          <w:pgSz w:w="16383" w:h="11906" w:orient="landscape"/>
          <w:pgMar w:top="1134" w:right="850" w:bottom="1134" w:left="1701" w:header="720" w:footer="720" w:gutter="0"/>
          <w:cols w:space="720"/>
        </w:sectPr>
      </w:pPr>
    </w:p>
    <w:p w:rsidR="00EA50DA" w:rsidRDefault="005607DC">
      <w:pPr>
        <w:spacing w:after="0"/>
        <w:ind w:left="120"/>
        <w:rPr>
          <w:rFonts w:ascii="Times New Roman" w:hAnsi="Times New Roman"/>
          <w:b/>
          <w:color w:val="000000"/>
          <w:sz w:val="24"/>
          <w:lang w:val="ru-RU"/>
        </w:rPr>
      </w:pPr>
      <w:bookmarkStart w:id="7" w:name="block-1771957"/>
      <w:bookmarkEnd w:id="6"/>
      <w:r w:rsidRPr="00EA50DA">
        <w:rPr>
          <w:rFonts w:ascii="Times New Roman" w:hAnsi="Times New Roman"/>
          <w:b/>
          <w:color w:val="000000"/>
          <w:sz w:val="24"/>
          <w:lang w:val="ru-RU"/>
        </w:rPr>
        <w:lastRenderedPageBreak/>
        <w:t>УЧЕБНО-МЕТОДИЧЕСК</w:t>
      </w:r>
      <w:r w:rsidR="00EA50DA">
        <w:rPr>
          <w:rFonts w:ascii="Times New Roman" w:hAnsi="Times New Roman"/>
          <w:b/>
          <w:color w:val="000000"/>
          <w:sz w:val="24"/>
          <w:lang w:val="ru-RU"/>
        </w:rPr>
        <w:t xml:space="preserve">ОЕ ОБЕСПЕЧЕНИЕ </w:t>
      </w:r>
      <w:proofErr w:type="gramStart"/>
      <w:r w:rsidR="00EA50DA">
        <w:rPr>
          <w:rFonts w:ascii="Times New Roman" w:hAnsi="Times New Roman"/>
          <w:b/>
          <w:color w:val="000000"/>
          <w:sz w:val="24"/>
          <w:lang w:val="ru-RU"/>
        </w:rPr>
        <w:t>ОБРАЗОВАТЕЛЬНОГО</w:t>
      </w:r>
      <w:proofErr w:type="gramEnd"/>
    </w:p>
    <w:p w:rsidR="00EA50DA" w:rsidRDefault="005607DC" w:rsidP="00EA50DA">
      <w:pPr>
        <w:spacing w:after="0"/>
        <w:ind w:left="120"/>
        <w:rPr>
          <w:sz w:val="20"/>
          <w:lang w:val="ru-RU"/>
        </w:rPr>
      </w:pPr>
      <w:r w:rsidRPr="00EA50DA">
        <w:rPr>
          <w:rFonts w:ascii="Times New Roman" w:hAnsi="Times New Roman"/>
          <w:b/>
          <w:color w:val="000000"/>
          <w:sz w:val="24"/>
          <w:lang w:val="ru-RU"/>
        </w:rPr>
        <w:t>ПРОЦЕССА</w:t>
      </w:r>
    </w:p>
    <w:p w:rsidR="004B39AA" w:rsidRDefault="005607DC" w:rsidP="00EA50DA">
      <w:pPr>
        <w:spacing w:after="0"/>
        <w:ind w:left="120"/>
        <w:rPr>
          <w:rFonts w:ascii="Times New Roman" w:hAnsi="Times New Roman" w:cs="Times New Roman"/>
          <w:b/>
          <w:sz w:val="24"/>
          <w:lang w:val="ru-RU"/>
        </w:rPr>
      </w:pPr>
      <w:r w:rsidRPr="00EA50DA">
        <w:rPr>
          <w:rFonts w:ascii="Times New Roman" w:hAnsi="Times New Roman" w:cs="Times New Roman"/>
          <w:b/>
          <w:sz w:val="24"/>
          <w:lang w:val="ru-RU"/>
        </w:rPr>
        <w:t>ОБЯЗАТЕЛЬНЫЕ УЧЕБНЫЕ МАТЕРИАЛЫ ДЛЯ УЧЕНИКА</w:t>
      </w:r>
    </w:p>
    <w:p w:rsidR="00EA50DA" w:rsidRPr="00EA50DA" w:rsidRDefault="00EA50DA" w:rsidP="00EA50DA">
      <w:pPr>
        <w:spacing w:after="0"/>
        <w:ind w:left="120"/>
        <w:rPr>
          <w:sz w:val="20"/>
          <w:lang w:val="ru-RU"/>
        </w:rPr>
      </w:pPr>
    </w:p>
    <w:p w:rsidR="00EA50DA" w:rsidRDefault="00EA50DA" w:rsidP="00EA50DA">
      <w:pPr>
        <w:pStyle w:val="af0"/>
        <w:numPr>
          <w:ilvl w:val="0"/>
          <w:numId w:val="13"/>
        </w:numPr>
        <w:rPr>
          <w:rFonts w:ascii="Times New Roman" w:hAnsi="Times New Roman" w:cs="Times New Roman"/>
          <w:sz w:val="24"/>
          <w:lang w:val="ru-RU"/>
        </w:rPr>
      </w:pPr>
      <w:r w:rsidRPr="00EA50DA">
        <w:rPr>
          <w:rFonts w:ascii="Times New Roman" w:hAnsi="Times New Roman" w:cs="Times New Roman"/>
          <w:sz w:val="24"/>
          <w:lang w:val="ru-RU"/>
        </w:rPr>
        <w:t>Обществознание</w:t>
      </w:r>
      <w:proofErr w:type="gramStart"/>
      <w:r w:rsidRPr="00EA50DA">
        <w:rPr>
          <w:rFonts w:ascii="Times New Roman" w:hAnsi="Times New Roman" w:cs="Times New Roman"/>
          <w:sz w:val="24"/>
          <w:lang w:val="ru-RU"/>
        </w:rPr>
        <w:t xml:space="preserve"> :</w:t>
      </w:r>
      <w:proofErr w:type="gramEnd"/>
      <w:r w:rsidRPr="00EA50DA">
        <w:rPr>
          <w:rFonts w:ascii="Times New Roman" w:hAnsi="Times New Roman" w:cs="Times New Roman"/>
          <w:sz w:val="24"/>
          <w:lang w:val="ru-RU"/>
        </w:rPr>
        <w:t xml:space="preserve"> 9-й класс : учебник, 9 класс/ Боголюбов Л. Н., </w:t>
      </w:r>
      <w:proofErr w:type="spellStart"/>
      <w:r w:rsidRPr="00EA50DA">
        <w:rPr>
          <w:rFonts w:ascii="Times New Roman" w:hAnsi="Times New Roman" w:cs="Times New Roman"/>
          <w:sz w:val="24"/>
          <w:lang w:val="ru-RU"/>
        </w:rPr>
        <w:t>Лазебникова</w:t>
      </w:r>
      <w:proofErr w:type="spellEnd"/>
      <w:r w:rsidRPr="00EA50DA">
        <w:rPr>
          <w:rFonts w:ascii="Times New Roman" w:hAnsi="Times New Roman" w:cs="Times New Roman"/>
          <w:sz w:val="24"/>
          <w:lang w:val="ru-RU"/>
        </w:rPr>
        <w:t xml:space="preserve"> А. Ю., Лобанов И. А. и другие, Акционерное общество «Издательство «Просвещение»</w:t>
      </w:r>
    </w:p>
    <w:p w:rsidR="00EA50DA" w:rsidRDefault="00EA50DA" w:rsidP="00EA50DA">
      <w:pPr>
        <w:pStyle w:val="af0"/>
        <w:numPr>
          <w:ilvl w:val="0"/>
          <w:numId w:val="13"/>
        </w:numPr>
        <w:rPr>
          <w:rFonts w:ascii="Times New Roman" w:hAnsi="Times New Roman" w:cs="Times New Roman"/>
          <w:sz w:val="24"/>
          <w:lang w:val="ru-RU"/>
        </w:rPr>
      </w:pPr>
      <w:r w:rsidRPr="00EA50DA">
        <w:rPr>
          <w:rFonts w:ascii="Times New Roman" w:hAnsi="Times New Roman" w:cs="Times New Roman"/>
          <w:sz w:val="24"/>
          <w:lang w:val="ru-RU"/>
        </w:rPr>
        <w:t xml:space="preserve">Обществознание, 8 класс/ Боголюбов Л.Н., </w:t>
      </w:r>
      <w:proofErr w:type="spellStart"/>
      <w:r w:rsidRPr="00EA50DA">
        <w:rPr>
          <w:rFonts w:ascii="Times New Roman" w:hAnsi="Times New Roman" w:cs="Times New Roman"/>
          <w:sz w:val="24"/>
          <w:lang w:val="ru-RU"/>
        </w:rPr>
        <w:t>Лазебникова</w:t>
      </w:r>
      <w:proofErr w:type="spellEnd"/>
      <w:r w:rsidRPr="00EA50DA">
        <w:rPr>
          <w:rFonts w:ascii="Times New Roman" w:hAnsi="Times New Roman" w:cs="Times New Roman"/>
          <w:sz w:val="24"/>
          <w:lang w:val="ru-RU"/>
        </w:rPr>
        <w:t xml:space="preserve"> А.Ю., Городецкая Н.И. и другие, Акционерное общество «Издательство «Просвещение»</w:t>
      </w:r>
    </w:p>
    <w:p w:rsidR="004B39AA" w:rsidRPr="00EA50DA" w:rsidRDefault="00EA50DA" w:rsidP="00EA50DA">
      <w:pPr>
        <w:pStyle w:val="af0"/>
        <w:numPr>
          <w:ilvl w:val="0"/>
          <w:numId w:val="13"/>
        </w:numPr>
        <w:rPr>
          <w:rFonts w:ascii="Times New Roman" w:hAnsi="Times New Roman" w:cs="Times New Roman"/>
          <w:sz w:val="24"/>
          <w:lang w:val="ru-RU"/>
        </w:rPr>
      </w:pPr>
      <w:r w:rsidRPr="00EA50DA">
        <w:rPr>
          <w:rFonts w:ascii="Times New Roman" w:hAnsi="Times New Roman" w:cs="Times New Roman"/>
          <w:sz w:val="24"/>
          <w:lang w:val="ru-RU"/>
        </w:rPr>
        <w:t>Обществознание, 7 класс/ Боголюбов Л.Н., Иванова Л.Ф., Городецкая Н.И. и другие, Акционерное общество «Издательство</w:t>
      </w:r>
      <w:r>
        <w:rPr>
          <w:rFonts w:ascii="Times New Roman" w:hAnsi="Times New Roman" w:cs="Times New Roman"/>
          <w:sz w:val="24"/>
          <w:lang w:val="ru-RU"/>
        </w:rPr>
        <w:t xml:space="preserve"> Просвещение»</w:t>
      </w:r>
    </w:p>
    <w:p w:rsidR="004B39AA" w:rsidRPr="00EA50DA" w:rsidRDefault="005607DC" w:rsidP="00EA50DA">
      <w:pPr>
        <w:spacing w:after="0" w:line="240" w:lineRule="auto"/>
        <w:ind w:left="120"/>
        <w:rPr>
          <w:rFonts w:ascii="Times New Roman" w:hAnsi="Times New Roman" w:cs="Times New Roman"/>
          <w:b/>
          <w:color w:val="000000"/>
          <w:sz w:val="24"/>
          <w:szCs w:val="24"/>
          <w:lang w:val="ru-RU"/>
        </w:rPr>
      </w:pPr>
      <w:r w:rsidRPr="00EA50DA">
        <w:rPr>
          <w:rFonts w:ascii="Times New Roman" w:hAnsi="Times New Roman" w:cs="Times New Roman"/>
          <w:b/>
          <w:color w:val="000000"/>
          <w:sz w:val="24"/>
          <w:szCs w:val="24"/>
          <w:lang w:val="ru-RU"/>
        </w:rPr>
        <w:t>МЕТОДИЧЕСКИЕ МАТЕРИАЛЫ ДЛЯ УЧИТЕЛЯ</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http://www.president.kremlin.ru — официальный сайт Президента РФ.</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http://www.medvedev-da.ru/ — сайт Президента РФ Д.А. Медведева.</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 xml:space="preserve">http://premier.gov.ru/ — официальный сайт Председателя Правительства РФ В.В. </w:t>
      </w:r>
      <w:proofErr w:type="gramStart"/>
      <w:r w:rsidRPr="00EA50DA">
        <w:rPr>
          <w:rFonts w:ascii="Times New Roman" w:hAnsi="Times New Roman" w:cs="Times New Roman"/>
          <w:sz w:val="24"/>
          <w:szCs w:val="24"/>
          <w:lang w:val="ru-RU"/>
        </w:rPr>
        <w:t>Пути-на</w:t>
      </w:r>
      <w:proofErr w:type="gramEnd"/>
      <w:r w:rsidRPr="00EA50DA">
        <w:rPr>
          <w:rFonts w:ascii="Times New Roman" w:hAnsi="Times New Roman" w:cs="Times New Roman"/>
          <w:sz w:val="24"/>
          <w:szCs w:val="24"/>
          <w:lang w:val="ru-RU"/>
        </w:rPr>
        <w:t>.</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http://www.gov.ru/ — сервер органов государственной власти РФ.</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 xml:space="preserve">http://www.edu.ru/ — федеральный портал «Российское образование». Содержит обзор образовательных ресурсов Интернета, нормативные документы, образовательные </w:t>
      </w:r>
      <w:proofErr w:type="gramStart"/>
      <w:r w:rsidRPr="00EA50DA">
        <w:rPr>
          <w:rFonts w:ascii="Times New Roman" w:hAnsi="Times New Roman" w:cs="Times New Roman"/>
          <w:sz w:val="24"/>
          <w:szCs w:val="24"/>
          <w:lang w:val="ru-RU"/>
        </w:rPr>
        <w:t>стан-</w:t>
      </w:r>
      <w:proofErr w:type="spellStart"/>
      <w:r w:rsidRPr="00EA50DA">
        <w:rPr>
          <w:rFonts w:ascii="Times New Roman" w:hAnsi="Times New Roman" w:cs="Times New Roman"/>
          <w:sz w:val="24"/>
          <w:szCs w:val="24"/>
          <w:lang w:val="ru-RU"/>
        </w:rPr>
        <w:t>дарты</w:t>
      </w:r>
      <w:proofErr w:type="spellEnd"/>
      <w:proofErr w:type="gramEnd"/>
      <w:r w:rsidRPr="00EA50DA">
        <w:rPr>
          <w:rFonts w:ascii="Times New Roman" w:hAnsi="Times New Roman" w:cs="Times New Roman"/>
          <w:sz w:val="24"/>
          <w:szCs w:val="24"/>
          <w:lang w:val="ru-RU"/>
        </w:rPr>
        <w:t xml:space="preserve"> и многое другое.</w:t>
      </w:r>
    </w:p>
    <w:p w:rsidR="00EA50DA" w:rsidRPr="00EA50DA" w:rsidRDefault="00EA50DA" w:rsidP="00EA50DA">
      <w:pPr>
        <w:spacing w:after="0" w:line="240" w:lineRule="auto"/>
        <w:ind w:left="120"/>
        <w:rPr>
          <w:rFonts w:ascii="Times New Roman" w:hAnsi="Times New Roman" w:cs="Times New Roman"/>
          <w:sz w:val="24"/>
          <w:szCs w:val="24"/>
          <w:lang w:val="ru-RU"/>
        </w:rPr>
      </w:pPr>
      <w:r w:rsidRPr="00EA50DA">
        <w:rPr>
          <w:rFonts w:ascii="Times New Roman" w:hAnsi="Times New Roman" w:cs="Times New Roman"/>
          <w:sz w:val="24"/>
          <w:szCs w:val="24"/>
          <w:lang w:val="ru-RU"/>
        </w:rPr>
        <w:t>http://rosolymp.ru/ — федеральный портал «Всероссийская олимпиада школьников»</w:t>
      </w:r>
    </w:p>
    <w:p w:rsidR="004B39AA" w:rsidRPr="00EA50DA" w:rsidRDefault="00EA50DA" w:rsidP="00EA50DA">
      <w:pPr>
        <w:spacing w:after="0" w:line="240" w:lineRule="auto"/>
        <w:ind w:left="120"/>
        <w:rPr>
          <w:rFonts w:ascii="Times New Roman" w:hAnsi="Times New Roman"/>
          <w:b/>
          <w:color w:val="000000"/>
          <w:sz w:val="24"/>
          <w:lang w:val="ru-RU"/>
        </w:rPr>
      </w:pPr>
      <w:r>
        <w:rPr>
          <w:rFonts w:ascii="Times New Roman" w:hAnsi="Times New Roman"/>
          <w:color w:val="000000"/>
          <w:sz w:val="24"/>
          <w:lang w:val="ru-RU"/>
        </w:rPr>
        <w:t>​</w:t>
      </w:r>
      <w:r w:rsidRPr="00EA50DA">
        <w:rPr>
          <w:rFonts w:ascii="Times New Roman" w:hAnsi="Times New Roman"/>
          <w:b/>
          <w:color w:val="000000"/>
          <w:sz w:val="24"/>
          <w:lang w:val="ru-RU"/>
        </w:rPr>
        <w:t>‌</w:t>
      </w:r>
      <w:r w:rsidR="005607DC" w:rsidRPr="00EA50DA">
        <w:rPr>
          <w:rFonts w:ascii="Times New Roman" w:hAnsi="Times New Roman"/>
          <w:b/>
          <w:color w:val="000000"/>
          <w:sz w:val="24"/>
          <w:lang w:val="ru-RU"/>
        </w:rPr>
        <w:t>ЦИФРОВЫЕ ОБРАЗОВАТЕЛЬНЫЕ РЕСУРСЫ И РЕСУРСЫ СЕТИ ИНТЕРНЕТ</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http://www.president.kremlin.ru — официальный сайт Президента РФ.</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http://www.medvedev-da.ru/ — сайт Президента РФ Д.А. Медведева.</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http://premier.gov.ru/ — официальный сайт Председателя Правительства РФ В.В. </w:t>
      </w:r>
      <w:proofErr w:type="gramStart"/>
      <w:r w:rsidRPr="00EA50DA">
        <w:rPr>
          <w:rFonts w:ascii="Times New Roman" w:hAnsi="Times New Roman"/>
          <w:color w:val="000000"/>
          <w:sz w:val="24"/>
          <w:lang w:val="ru-RU"/>
        </w:rPr>
        <w:t>Пути-на</w:t>
      </w:r>
      <w:proofErr w:type="gramEnd"/>
      <w:r w:rsidRPr="00EA50DA">
        <w:rPr>
          <w:rFonts w:ascii="Times New Roman" w:hAnsi="Times New Roman"/>
          <w:color w:val="000000"/>
          <w:sz w:val="24"/>
          <w:lang w:val="ru-RU"/>
        </w:rPr>
        <w:t>.</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http://www.gov.ru/ — сервер органов государственной власти РФ.</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http://www.edu.ru/ — федеральный портал «Российское образование». Содержит обзор образовательных ресурсов Интернета, нормативные документы, образовательные </w:t>
      </w:r>
      <w:proofErr w:type="gramStart"/>
      <w:r w:rsidRPr="00EA50DA">
        <w:rPr>
          <w:rFonts w:ascii="Times New Roman" w:hAnsi="Times New Roman"/>
          <w:color w:val="000000"/>
          <w:sz w:val="24"/>
          <w:lang w:val="ru-RU"/>
        </w:rPr>
        <w:t>стан-</w:t>
      </w:r>
      <w:proofErr w:type="spellStart"/>
      <w:r w:rsidRPr="00EA50DA">
        <w:rPr>
          <w:rFonts w:ascii="Times New Roman" w:hAnsi="Times New Roman"/>
          <w:color w:val="000000"/>
          <w:sz w:val="24"/>
          <w:lang w:val="ru-RU"/>
        </w:rPr>
        <w:t>дарты</w:t>
      </w:r>
      <w:proofErr w:type="spellEnd"/>
      <w:proofErr w:type="gramEnd"/>
      <w:r w:rsidRPr="00EA50DA">
        <w:rPr>
          <w:rFonts w:ascii="Times New Roman" w:hAnsi="Times New Roman"/>
          <w:color w:val="000000"/>
          <w:sz w:val="24"/>
          <w:lang w:val="ru-RU"/>
        </w:rPr>
        <w:t xml:space="preserve"> и многое другое.</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http://rosolymp.ru/ — федеральный портал «Всероссийская олимпиада школьников»</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http://olymp.hse.ru/mmo — раздел «Олимпиады для школьников» на сайте НИУ ВШЭ</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http://www.philososophe.ru/ — философский портал «Философия в России». На сайте размещены справочники, учебные пособия, энциклопедии по философии и </w:t>
      </w:r>
      <w:proofErr w:type="spellStart"/>
      <w:r w:rsidRPr="00EA50DA">
        <w:rPr>
          <w:rFonts w:ascii="Times New Roman" w:hAnsi="Times New Roman"/>
          <w:color w:val="000000"/>
          <w:sz w:val="24"/>
          <w:lang w:val="ru-RU"/>
        </w:rPr>
        <w:t>культуроло-гии</w:t>
      </w:r>
      <w:proofErr w:type="spellEnd"/>
      <w:r w:rsidRPr="00EA50DA">
        <w:rPr>
          <w:rFonts w:ascii="Times New Roman" w:hAnsi="Times New Roman"/>
          <w:color w:val="000000"/>
          <w:sz w:val="24"/>
          <w:lang w:val="ru-RU"/>
        </w:rPr>
        <w:t>, представлена богатая библиотека философской литературы.</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http://www.garant.ru/ — «Гарант» (законодательство с комментариями).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http://www.akdi.ru — сайт газеты «Экономика и жизнь».</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http://people.nnov.ru/iq/soc.htm — курс лекций по социологии.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http://www.isn.ru/sociology.shtml — российская сеть информационного общества.</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http://socio.rin.ru/ — на сайте представлен материал по истории социологии,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социологические опросы и их результаты, рефераты по социологии, литература.</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http://socio.lex.narod.ru/ — лекции по социологии.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http://soc.lib.ru/ — электронная библиотека «Социология, психология, управление».</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http://polit.mezhdunarodnik.ru/ — сайт «Политология в России».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http://www.zipsites.ru/books/polit_pruktikum/ — практикум по политологии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http://www.religio.ru/u4.html — информационный портал «Мир религий»</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представляет новости мировых религий, библиотеку религиозной литературы.</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http://www.antropolog.ru/ — электронный альманах о человеке.</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http://filosofia.ru/ — электронная библиотека философии и религии: книги, статьи, </w:t>
      </w:r>
      <w:proofErr w:type="spellStart"/>
      <w:proofErr w:type="gramStart"/>
      <w:r w:rsidRPr="00EA50DA">
        <w:rPr>
          <w:rFonts w:ascii="Times New Roman" w:hAnsi="Times New Roman"/>
          <w:color w:val="000000"/>
          <w:sz w:val="24"/>
          <w:lang w:val="ru-RU"/>
        </w:rPr>
        <w:t>рефе-раты</w:t>
      </w:r>
      <w:proofErr w:type="spellEnd"/>
      <w:proofErr w:type="gramEnd"/>
      <w:r w:rsidRPr="00EA50DA">
        <w:rPr>
          <w:rFonts w:ascii="Times New Roman" w:hAnsi="Times New Roman"/>
          <w:color w:val="000000"/>
          <w:sz w:val="24"/>
          <w:lang w:val="ru-RU"/>
        </w:rPr>
        <w:t xml:space="preserve"> и др.</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http://filosof.historic.ru/ — электронная библиотека по философии.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http://ecsocman.edu.ru/ — федеральный образовательный портал «Экономика, </w:t>
      </w:r>
      <w:proofErr w:type="spellStart"/>
      <w:proofErr w:type="gramStart"/>
      <w:r w:rsidRPr="00EA50DA">
        <w:rPr>
          <w:rFonts w:ascii="Times New Roman" w:hAnsi="Times New Roman"/>
          <w:color w:val="000000"/>
          <w:sz w:val="24"/>
          <w:lang w:val="ru-RU"/>
        </w:rPr>
        <w:t>социоло-гия</w:t>
      </w:r>
      <w:proofErr w:type="spellEnd"/>
      <w:proofErr w:type="gramEnd"/>
      <w:r w:rsidRPr="00EA50DA">
        <w:rPr>
          <w:rFonts w:ascii="Times New Roman" w:hAnsi="Times New Roman"/>
          <w:color w:val="000000"/>
          <w:sz w:val="24"/>
          <w:lang w:val="ru-RU"/>
        </w:rPr>
        <w:t xml:space="preserve">, менеджмент». Собраны материалы по социальной и экономической истории </w:t>
      </w:r>
      <w:proofErr w:type="gramStart"/>
      <w:r w:rsidRPr="00EA50DA">
        <w:rPr>
          <w:rFonts w:ascii="Times New Roman" w:hAnsi="Times New Roman"/>
          <w:color w:val="000000"/>
          <w:sz w:val="24"/>
          <w:lang w:val="ru-RU"/>
        </w:rPr>
        <w:t>Рос-</w:t>
      </w:r>
      <w:r w:rsidRPr="00EA50DA">
        <w:rPr>
          <w:rFonts w:ascii="Times New Roman" w:hAnsi="Times New Roman"/>
          <w:color w:val="000000"/>
          <w:sz w:val="24"/>
          <w:lang w:val="ru-RU"/>
        </w:rPr>
        <w:lastRenderedPageBreak/>
        <w:t>сии</w:t>
      </w:r>
      <w:proofErr w:type="gramEnd"/>
      <w:r w:rsidRPr="00EA50DA">
        <w:rPr>
          <w:rFonts w:ascii="Times New Roman" w:hAnsi="Times New Roman"/>
          <w:color w:val="000000"/>
          <w:sz w:val="24"/>
          <w:lang w:val="ru-RU"/>
        </w:rPr>
        <w:t>, в том числе журнальные статьи и материалы круглых столов, посвященные про-</w:t>
      </w:r>
      <w:proofErr w:type="spellStart"/>
      <w:r w:rsidRPr="00EA50DA">
        <w:rPr>
          <w:rFonts w:ascii="Times New Roman" w:hAnsi="Times New Roman"/>
          <w:color w:val="000000"/>
          <w:sz w:val="24"/>
          <w:lang w:val="ru-RU"/>
        </w:rPr>
        <w:t>блемам</w:t>
      </w:r>
      <w:proofErr w:type="spellEnd"/>
      <w:r w:rsidRPr="00EA50DA">
        <w:rPr>
          <w:rFonts w:ascii="Times New Roman" w:hAnsi="Times New Roman"/>
          <w:color w:val="000000"/>
          <w:sz w:val="24"/>
          <w:lang w:val="ru-RU"/>
        </w:rPr>
        <w:t xml:space="preserve"> исторического пути России.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http://www.philos.msu.ru/library.php — библиотека философского факультета МГУ им. М.В. Ломоносова.</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http://www.gumer.info/ — Библиотека </w:t>
      </w:r>
      <w:proofErr w:type="spellStart"/>
      <w:r w:rsidRPr="00EA50DA">
        <w:rPr>
          <w:rFonts w:ascii="Times New Roman" w:hAnsi="Times New Roman"/>
          <w:color w:val="000000"/>
          <w:sz w:val="24"/>
          <w:lang w:val="ru-RU"/>
        </w:rPr>
        <w:t>Гумер</w:t>
      </w:r>
      <w:proofErr w:type="spellEnd"/>
      <w:r w:rsidRPr="00EA50DA">
        <w:rPr>
          <w:rFonts w:ascii="Times New Roman" w:hAnsi="Times New Roman"/>
          <w:color w:val="000000"/>
          <w:sz w:val="24"/>
          <w:lang w:val="ru-RU"/>
        </w:rPr>
        <w:t>, где представлены различные, полярные точки зрения на исторические, культурные, религиозные события.</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http://www.bibliotekar.ru/ — Электронная библиотека «Библиотекарь.ru» электронная библиотека нехудожественной литературы по русской и мировой истории, искусству, культуре, прикладным наукам.</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http://sbiblio.com/biblio/ — Библиотека учебной и научной литературы Русского </w:t>
      </w:r>
      <w:proofErr w:type="spellStart"/>
      <w:proofErr w:type="gramStart"/>
      <w:r w:rsidRPr="00EA50DA">
        <w:rPr>
          <w:rFonts w:ascii="Times New Roman" w:hAnsi="Times New Roman"/>
          <w:color w:val="000000"/>
          <w:sz w:val="24"/>
          <w:lang w:val="ru-RU"/>
        </w:rPr>
        <w:t>гумани</w:t>
      </w:r>
      <w:proofErr w:type="spellEnd"/>
      <w:r w:rsidRPr="00EA50DA">
        <w:rPr>
          <w:rFonts w:ascii="Times New Roman" w:hAnsi="Times New Roman"/>
          <w:color w:val="000000"/>
          <w:sz w:val="24"/>
          <w:lang w:val="ru-RU"/>
        </w:rPr>
        <w:t>-тарного</w:t>
      </w:r>
      <w:proofErr w:type="gramEnd"/>
      <w:r w:rsidRPr="00EA50DA">
        <w:rPr>
          <w:rFonts w:ascii="Times New Roman" w:hAnsi="Times New Roman"/>
          <w:color w:val="000000"/>
          <w:sz w:val="24"/>
          <w:lang w:val="ru-RU"/>
        </w:rPr>
        <w:t xml:space="preserve"> интернет-университета.</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Б) электронные энциклопедии:</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http://www.krugosvet.ru/ — энциклопедия «</w:t>
      </w:r>
      <w:proofErr w:type="spellStart"/>
      <w:r w:rsidRPr="00EA50DA">
        <w:rPr>
          <w:rFonts w:ascii="Times New Roman" w:hAnsi="Times New Roman"/>
          <w:color w:val="000000"/>
          <w:sz w:val="24"/>
          <w:lang w:val="ru-RU"/>
        </w:rPr>
        <w:t>Кругосвет</w:t>
      </w:r>
      <w:proofErr w:type="spellEnd"/>
      <w:r w:rsidRPr="00EA50DA">
        <w:rPr>
          <w:rFonts w:ascii="Times New Roman" w:hAnsi="Times New Roman"/>
          <w:color w:val="000000"/>
          <w:sz w:val="24"/>
          <w:lang w:val="ru-RU"/>
        </w:rPr>
        <w:t>»</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http://vslovar.org.ru/ — «Визуальный словарь»</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http://feb-web.ru/feb/litenc/encyclop/ — фундаментальная электронная библиотека «</w:t>
      </w:r>
      <w:proofErr w:type="spellStart"/>
      <w:proofErr w:type="gramStart"/>
      <w:r w:rsidRPr="00EA50DA">
        <w:rPr>
          <w:rFonts w:ascii="Times New Roman" w:hAnsi="Times New Roman"/>
          <w:color w:val="000000"/>
          <w:sz w:val="24"/>
          <w:lang w:val="ru-RU"/>
        </w:rPr>
        <w:t>Лите-ратура</w:t>
      </w:r>
      <w:proofErr w:type="spellEnd"/>
      <w:proofErr w:type="gramEnd"/>
      <w:r w:rsidRPr="00EA50DA">
        <w:rPr>
          <w:rFonts w:ascii="Times New Roman" w:hAnsi="Times New Roman"/>
          <w:color w:val="000000"/>
          <w:sz w:val="24"/>
          <w:lang w:val="ru-RU"/>
        </w:rPr>
        <w:t xml:space="preserve"> и фольклор»</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В) сайты с коллекциями олимпиадных задач</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http://www.rosolymp.ru — федеральный портал российских олимпиад школьников.</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http://olymp.hse.ru/vseross/ — информационный портал НИУ ВШЭ о проведении </w:t>
      </w:r>
      <w:proofErr w:type="spellStart"/>
      <w:proofErr w:type="gramStart"/>
      <w:r w:rsidRPr="00EA50DA">
        <w:rPr>
          <w:rFonts w:ascii="Times New Roman" w:hAnsi="Times New Roman"/>
          <w:color w:val="000000"/>
          <w:sz w:val="24"/>
          <w:lang w:val="ru-RU"/>
        </w:rPr>
        <w:t>заклю-чительного</w:t>
      </w:r>
      <w:proofErr w:type="spellEnd"/>
      <w:proofErr w:type="gramEnd"/>
      <w:r w:rsidRPr="00EA50DA">
        <w:rPr>
          <w:rFonts w:ascii="Times New Roman" w:hAnsi="Times New Roman"/>
          <w:color w:val="000000"/>
          <w:sz w:val="24"/>
          <w:lang w:val="ru-RU"/>
        </w:rPr>
        <w:t xml:space="preserve"> этапа Всероссийской олимпиады по обществознанию.</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 xml:space="preserve">Г) сайты </w:t>
      </w:r>
      <w:proofErr w:type="gramStart"/>
      <w:r w:rsidRPr="00EA50DA">
        <w:rPr>
          <w:rFonts w:ascii="Times New Roman" w:hAnsi="Times New Roman"/>
          <w:color w:val="000000"/>
          <w:sz w:val="24"/>
          <w:lang w:val="ru-RU"/>
        </w:rPr>
        <w:t>интернет-олимпиад</w:t>
      </w:r>
      <w:proofErr w:type="gramEnd"/>
      <w:r w:rsidRPr="00EA50DA">
        <w:rPr>
          <w:rFonts w:ascii="Times New Roman" w:hAnsi="Times New Roman"/>
          <w:color w:val="000000"/>
          <w:sz w:val="24"/>
          <w:lang w:val="ru-RU"/>
        </w:rPr>
        <w:t xml:space="preserve"> для школьников.</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http://olymp.hse.ru/mmo/2013/soc — Межрегиональная олимпиада школьников «Высшая проба» по обществознанию</w:t>
      </w:r>
    </w:p>
    <w:p w:rsidR="00EA50DA" w:rsidRPr="00EA50DA" w:rsidRDefault="00EA50DA" w:rsidP="00EA50DA">
      <w:pPr>
        <w:spacing w:after="0" w:line="240" w:lineRule="auto"/>
        <w:ind w:left="120"/>
        <w:rPr>
          <w:rFonts w:ascii="Times New Roman" w:hAnsi="Times New Roman"/>
          <w:color w:val="000000"/>
          <w:sz w:val="24"/>
          <w:lang w:val="ru-RU"/>
        </w:rPr>
      </w:pPr>
      <w:r w:rsidRPr="00EA50DA">
        <w:rPr>
          <w:rFonts w:ascii="Times New Roman" w:hAnsi="Times New Roman"/>
          <w:color w:val="000000"/>
          <w:sz w:val="24"/>
          <w:lang w:val="ru-RU"/>
        </w:rPr>
        <w:t>http://olympob.moshist.ru/ — Московская олимпиада школьников по обществознанию</w:t>
      </w:r>
    </w:p>
    <w:p w:rsidR="00EA50DA" w:rsidRPr="00EA50DA" w:rsidRDefault="00EA50DA" w:rsidP="00EA50DA">
      <w:pPr>
        <w:spacing w:after="0" w:line="480" w:lineRule="auto"/>
        <w:ind w:left="120"/>
        <w:rPr>
          <w:sz w:val="20"/>
          <w:lang w:val="ru-RU"/>
        </w:rPr>
      </w:pPr>
    </w:p>
    <w:p w:rsidR="004B39AA" w:rsidRPr="00EA50DA" w:rsidRDefault="005607DC">
      <w:pPr>
        <w:spacing w:after="0" w:line="480" w:lineRule="auto"/>
        <w:ind w:left="120"/>
        <w:rPr>
          <w:sz w:val="20"/>
          <w:lang w:val="ru-RU"/>
        </w:rPr>
      </w:pPr>
      <w:r w:rsidRPr="00EA50DA">
        <w:rPr>
          <w:rFonts w:ascii="Times New Roman" w:hAnsi="Times New Roman"/>
          <w:color w:val="000000"/>
          <w:sz w:val="24"/>
          <w:lang w:val="ru-RU"/>
        </w:rPr>
        <w:t>​</w:t>
      </w:r>
      <w:r w:rsidRPr="00EA50DA">
        <w:rPr>
          <w:rFonts w:ascii="Times New Roman" w:hAnsi="Times New Roman"/>
          <w:color w:val="333333"/>
          <w:sz w:val="24"/>
          <w:lang w:val="ru-RU"/>
        </w:rPr>
        <w:t>​‌‌</w:t>
      </w:r>
      <w:r w:rsidRPr="00EA50DA">
        <w:rPr>
          <w:rFonts w:ascii="Times New Roman" w:hAnsi="Times New Roman"/>
          <w:color w:val="000000"/>
          <w:sz w:val="24"/>
          <w:lang w:val="ru-RU"/>
        </w:rPr>
        <w:t>​</w:t>
      </w:r>
    </w:p>
    <w:p w:rsidR="004B39AA" w:rsidRPr="00EA50DA" w:rsidRDefault="004B39AA">
      <w:pPr>
        <w:rPr>
          <w:lang w:val="ru-RU"/>
        </w:rPr>
        <w:sectPr w:rsidR="004B39AA" w:rsidRPr="00EA50DA" w:rsidSect="00EA50DA">
          <w:pgSz w:w="11906" w:h="16383"/>
          <w:pgMar w:top="426" w:right="850" w:bottom="1134" w:left="1701" w:header="720" w:footer="720" w:gutter="0"/>
          <w:cols w:space="720"/>
        </w:sectPr>
      </w:pPr>
    </w:p>
    <w:bookmarkEnd w:id="7"/>
    <w:p w:rsidR="005607DC" w:rsidRPr="00EA50DA" w:rsidRDefault="005607DC">
      <w:pPr>
        <w:rPr>
          <w:lang w:val="ru-RU"/>
        </w:rPr>
      </w:pPr>
    </w:p>
    <w:sectPr w:rsidR="005607DC" w:rsidRPr="00EA50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992"/>
    <w:multiLevelType w:val="multilevel"/>
    <w:tmpl w:val="58169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994B7F"/>
    <w:multiLevelType w:val="multilevel"/>
    <w:tmpl w:val="39749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475AA9"/>
    <w:multiLevelType w:val="multilevel"/>
    <w:tmpl w:val="B2B0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1E59E2"/>
    <w:multiLevelType w:val="multilevel"/>
    <w:tmpl w:val="FAE49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C51716"/>
    <w:multiLevelType w:val="multilevel"/>
    <w:tmpl w:val="99E0A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E76CF0"/>
    <w:multiLevelType w:val="multilevel"/>
    <w:tmpl w:val="FB245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B143B"/>
    <w:multiLevelType w:val="multilevel"/>
    <w:tmpl w:val="A4562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C549E3"/>
    <w:multiLevelType w:val="hybridMultilevel"/>
    <w:tmpl w:val="7EFE3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08350B"/>
    <w:multiLevelType w:val="multilevel"/>
    <w:tmpl w:val="2F206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AF41D1"/>
    <w:multiLevelType w:val="multilevel"/>
    <w:tmpl w:val="78387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045A77"/>
    <w:multiLevelType w:val="multilevel"/>
    <w:tmpl w:val="B8BEF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5D20A6"/>
    <w:multiLevelType w:val="multilevel"/>
    <w:tmpl w:val="6C66E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B858A6"/>
    <w:multiLevelType w:val="multilevel"/>
    <w:tmpl w:val="49BAB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1"/>
  </w:num>
  <w:num w:numId="4">
    <w:abstractNumId w:val="8"/>
  </w:num>
  <w:num w:numId="5">
    <w:abstractNumId w:val="9"/>
  </w:num>
  <w:num w:numId="6">
    <w:abstractNumId w:val="10"/>
  </w:num>
  <w:num w:numId="7">
    <w:abstractNumId w:val="6"/>
  </w:num>
  <w:num w:numId="8">
    <w:abstractNumId w:val="12"/>
  </w:num>
  <w:num w:numId="9">
    <w:abstractNumId w:val="3"/>
  </w:num>
  <w:num w:numId="10">
    <w:abstractNumId w:val="4"/>
  </w:num>
  <w:num w:numId="11">
    <w:abstractNumId w:val="2"/>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B39AA"/>
    <w:rsid w:val="002008DF"/>
    <w:rsid w:val="002613E1"/>
    <w:rsid w:val="003C2233"/>
    <w:rsid w:val="003F2B82"/>
    <w:rsid w:val="00404D1D"/>
    <w:rsid w:val="004B39AA"/>
    <w:rsid w:val="005607DC"/>
    <w:rsid w:val="009A66FE"/>
    <w:rsid w:val="00C82813"/>
    <w:rsid w:val="00EA50DA"/>
    <w:rsid w:val="00EE7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E75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E75D7"/>
    <w:rPr>
      <w:rFonts w:ascii="Tahoma" w:hAnsi="Tahoma" w:cs="Tahoma"/>
      <w:sz w:val="16"/>
      <w:szCs w:val="16"/>
    </w:rPr>
  </w:style>
  <w:style w:type="paragraph" w:styleId="af0">
    <w:name w:val="List Paragraph"/>
    <w:basedOn w:val="a"/>
    <w:uiPriority w:val="99"/>
    <w:rsid w:val="00EA50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32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c575a" TargetMode="External"/><Relationship Id="rId21" Type="http://schemas.openxmlformats.org/officeDocument/2006/relationships/hyperlink" Target="https://m.edsoo.ru/7f419196" TargetMode="External"/><Relationship Id="rId42" Type="http://schemas.openxmlformats.org/officeDocument/2006/relationships/hyperlink" Target="https://m.edsoo.ru/7f41b414" TargetMode="External"/><Relationship Id="rId63" Type="http://schemas.openxmlformats.org/officeDocument/2006/relationships/hyperlink" Target="https://m.edsoo.ru/f5ebd1f4" TargetMode="External"/><Relationship Id="rId84" Type="http://schemas.openxmlformats.org/officeDocument/2006/relationships/hyperlink" Target="https://m.edsoo.ru/f5ec0e62" TargetMode="External"/><Relationship Id="rId138" Type="http://schemas.openxmlformats.org/officeDocument/2006/relationships/hyperlink" Target="https://m.edsoo.ru/f5ec9e54" TargetMode="External"/><Relationship Id="rId107" Type="http://schemas.openxmlformats.org/officeDocument/2006/relationships/hyperlink" Target="https://m.edsoo.ru/f5ec3bd0" TargetMode="External"/><Relationship Id="rId11" Type="http://schemas.openxmlformats.org/officeDocument/2006/relationships/hyperlink" Target="https://m.edsoo.ru/7f4170e4" TargetMode="External"/><Relationship Id="rId32" Type="http://schemas.openxmlformats.org/officeDocument/2006/relationships/hyperlink" Target="https://m.edsoo.ru/7f41b414" TargetMode="External"/><Relationship Id="rId37" Type="http://schemas.openxmlformats.org/officeDocument/2006/relationships/hyperlink" Target="https://m.edsoo.ru/7f41b414" TargetMode="External"/><Relationship Id="rId53" Type="http://schemas.openxmlformats.org/officeDocument/2006/relationships/hyperlink" Target="https://m.edsoo.ru/f5ebc060" TargetMode="External"/><Relationship Id="rId58" Type="http://schemas.openxmlformats.org/officeDocument/2006/relationships/hyperlink" Target="https://m.edsoo.ru/f5ebcae2" TargetMode="External"/><Relationship Id="rId74" Type="http://schemas.openxmlformats.org/officeDocument/2006/relationships/hyperlink" Target="https://m.edsoo.ru/f5ebe590" TargetMode="External"/><Relationship Id="rId79" Type="http://schemas.openxmlformats.org/officeDocument/2006/relationships/hyperlink" Target="https://m.edsoo.ru/f5ec0124" TargetMode="External"/><Relationship Id="rId102" Type="http://schemas.openxmlformats.org/officeDocument/2006/relationships/hyperlink" Target="https://m.edsoo.ru/f5ec3356" TargetMode="External"/><Relationship Id="rId123" Type="http://schemas.openxmlformats.org/officeDocument/2006/relationships/hyperlink" Target="https://m.edsoo.ru/f5ec64de" TargetMode="External"/><Relationship Id="rId128" Type="http://schemas.openxmlformats.org/officeDocument/2006/relationships/hyperlink" Target="https://m.edsoo.ru/f5ec6fce" TargetMode="External"/><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m.edsoo.ru/f5ec1ae2" TargetMode="External"/><Relationship Id="rId95" Type="http://schemas.openxmlformats.org/officeDocument/2006/relationships/hyperlink" Target="https://m.edsoo.ru/f5ec255a" TargetMode="External"/><Relationship Id="rId22" Type="http://schemas.openxmlformats.org/officeDocument/2006/relationships/hyperlink" Target="https://m.edsoo.ru/7f419196" TargetMode="External"/><Relationship Id="rId27" Type="http://schemas.openxmlformats.org/officeDocument/2006/relationships/hyperlink" Target="https://m.edsoo.ru/7f419196" TargetMode="External"/><Relationship Id="rId43" Type="http://schemas.openxmlformats.org/officeDocument/2006/relationships/hyperlink" Target="https://m.edsoo.ru/f5ebad0a" TargetMode="External"/><Relationship Id="rId48" Type="http://schemas.openxmlformats.org/officeDocument/2006/relationships/hyperlink" Target="https://m.edsoo.ru/f5ebb57a" TargetMode="External"/><Relationship Id="rId64" Type="http://schemas.openxmlformats.org/officeDocument/2006/relationships/hyperlink" Target="https://m.edsoo.ru/f5ebd5be" TargetMode="External"/><Relationship Id="rId69" Type="http://schemas.openxmlformats.org/officeDocument/2006/relationships/hyperlink" Target="https://m.edsoo.ru/f5ebdd16" TargetMode="External"/><Relationship Id="rId113" Type="http://schemas.openxmlformats.org/officeDocument/2006/relationships/hyperlink" Target="https://m.edsoo.ru/f5ec4aee" TargetMode="External"/><Relationship Id="rId118" Type="http://schemas.openxmlformats.org/officeDocument/2006/relationships/hyperlink" Target="https://m.edsoo.ru/f5ec591c" TargetMode="External"/><Relationship Id="rId134" Type="http://schemas.openxmlformats.org/officeDocument/2006/relationships/hyperlink" Target="https://m.edsoo.ru/f5ec96de" TargetMode="External"/><Relationship Id="rId139" Type="http://schemas.openxmlformats.org/officeDocument/2006/relationships/hyperlink" Target="https://m.edsoo.ru/f5ec9fc6" TargetMode="External"/><Relationship Id="rId80" Type="http://schemas.openxmlformats.org/officeDocument/2006/relationships/hyperlink" Target="https://m.edsoo.ru/f5ec06f6" TargetMode="External"/><Relationship Id="rId85" Type="http://schemas.openxmlformats.org/officeDocument/2006/relationships/hyperlink" Target="https://m.edsoo.ru/f5ec1132"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33" Type="http://schemas.openxmlformats.org/officeDocument/2006/relationships/hyperlink" Target="https://m.edsoo.ru/7f41b414" TargetMode="External"/><Relationship Id="rId38" Type="http://schemas.openxmlformats.org/officeDocument/2006/relationships/hyperlink" Target="https://m.edsoo.ru/7f41b414" TargetMode="External"/><Relationship Id="rId59" Type="http://schemas.openxmlformats.org/officeDocument/2006/relationships/hyperlink" Target="https://m.edsoo.ru/f5ebcc54" TargetMode="External"/><Relationship Id="rId103" Type="http://schemas.openxmlformats.org/officeDocument/2006/relationships/hyperlink" Target="https://m.edsoo.ru/f5ec34c8" TargetMode="External"/><Relationship Id="rId108" Type="http://schemas.openxmlformats.org/officeDocument/2006/relationships/hyperlink" Target="https://m.edsoo.ru/f5ec3d60" TargetMode="External"/><Relationship Id="rId124" Type="http://schemas.openxmlformats.org/officeDocument/2006/relationships/hyperlink" Target="https://m.edsoo.ru/f5ec66a0" TargetMode="External"/><Relationship Id="rId129" Type="http://schemas.openxmlformats.org/officeDocument/2006/relationships/hyperlink" Target="https://m.edsoo.ru/f5ec7190" TargetMode="External"/><Relationship Id="rId54" Type="http://schemas.openxmlformats.org/officeDocument/2006/relationships/hyperlink" Target="https://m.edsoo.ru/f5ebc1e6" TargetMode="External"/><Relationship Id="rId70" Type="http://schemas.openxmlformats.org/officeDocument/2006/relationships/hyperlink" Target="https://m.edsoo.ru/f5ebdfd2" TargetMode="External"/><Relationship Id="rId75" Type="http://schemas.openxmlformats.org/officeDocument/2006/relationships/hyperlink" Target="https://m.edsoo.ru/f5ebf7b0" TargetMode="External"/><Relationship Id="rId91" Type="http://schemas.openxmlformats.org/officeDocument/2006/relationships/hyperlink" Target="https://m.edsoo.ru/f5ec1e70" TargetMode="External"/><Relationship Id="rId96" Type="http://schemas.openxmlformats.org/officeDocument/2006/relationships/hyperlink" Target="https://m.edsoo.ru/f5ec27f8" TargetMode="External"/><Relationship Id="rId140" Type="http://schemas.openxmlformats.org/officeDocument/2006/relationships/hyperlink" Target="https://m.edsoo.ru/f5eca1ec"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9196" TargetMode="External"/><Relationship Id="rId28" Type="http://schemas.openxmlformats.org/officeDocument/2006/relationships/hyperlink" Target="https://m.edsoo.ru/7f419196" TargetMode="External"/><Relationship Id="rId49" Type="http://schemas.openxmlformats.org/officeDocument/2006/relationships/hyperlink" Target="https://m.edsoo.ru/f5ebb70a" TargetMode="External"/><Relationship Id="rId114" Type="http://schemas.openxmlformats.org/officeDocument/2006/relationships/hyperlink" Target="https://m.edsoo.ru/f5ec4c9c" TargetMode="External"/><Relationship Id="rId119" Type="http://schemas.openxmlformats.org/officeDocument/2006/relationships/hyperlink" Target="https://m.edsoo.ru/f5ec5ae8" TargetMode="External"/><Relationship Id="rId44" Type="http://schemas.openxmlformats.org/officeDocument/2006/relationships/hyperlink" Target="https://m.edsoo.ru/f5ebae7c" TargetMode="External"/><Relationship Id="rId60" Type="http://schemas.openxmlformats.org/officeDocument/2006/relationships/hyperlink" Target="https://m.edsoo.ru/f5ebcdbc" TargetMode="External"/><Relationship Id="rId65" Type="http://schemas.openxmlformats.org/officeDocument/2006/relationships/hyperlink" Target="https://m.edsoo.ru/f5ebd74e" TargetMode="External"/><Relationship Id="rId81" Type="http://schemas.openxmlformats.org/officeDocument/2006/relationships/hyperlink" Target="https://m.edsoo.ru/f5ec091c" TargetMode="External"/><Relationship Id="rId86" Type="http://schemas.openxmlformats.org/officeDocument/2006/relationships/hyperlink" Target="https://m.edsoo.ru/f5ec12ea" TargetMode="External"/><Relationship Id="rId130" Type="http://schemas.openxmlformats.org/officeDocument/2006/relationships/hyperlink" Target="https://m.edsoo.ru/f5ec746a" TargetMode="External"/><Relationship Id="rId135" Type="http://schemas.openxmlformats.org/officeDocument/2006/relationships/hyperlink" Target="https://m.edsoo.ru/f5ec98b4" TargetMode="External"/><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39" Type="http://schemas.openxmlformats.org/officeDocument/2006/relationships/hyperlink" Target="https://m.edsoo.ru/7f41b414" TargetMode="External"/><Relationship Id="rId109" Type="http://schemas.openxmlformats.org/officeDocument/2006/relationships/hyperlink" Target="https://m.edsoo.ru/f5ec3f72" TargetMode="External"/><Relationship Id="rId34" Type="http://schemas.openxmlformats.org/officeDocument/2006/relationships/hyperlink" Target="https://m.edsoo.ru/7f41b414" TargetMode="External"/><Relationship Id="rId50" Type="http://schemas.openxmlformats.org/officeDocument/2006/relationships/hyperlink" Target="https://m.edsoo.ru/f5ebb886" TargetMode="External"/><Relationship Id="rId55" Type="http://schemas.openxmlformats.org/officeDocument/2006/relationships/hyperlink" Target="https://m.edsoo.ru/f5ebc358" TargetMode="External"/><Relationship Id="rId76" Type="http://schemas.openxmlformats.org/officeDocument/2006/relationships/hyperlink" Target="https://m.edsoo.ru/f5ebfbac" TargetMode="External"/><Relationship Id="rId97" Type="http://schemas.openxmlformats.org/officeDocument/2006/relationships/hyperlink" Target="https://m.edsoo.ru/f5ec29ce" TargetMode="External"/><Relationship Id="rId104" Type="http://schemas.openxmlformats.org/officeDocument/2006/relationships/hyperlink" Target="https://m.edsoo.ru/f5ec363a" TargetMode="External"/><Relationship Id="rId120" Type="http://schemas.openxmlformats.org/officeDocument/2006/relationships/hyperlink" Target="https://m.edsoo.ru/f5ec5dcc" TargetMode="External"/><Relationship Id="rId125" Type="http://schemas.openxmlformats.org/officeDocument/2006/relationships/hyperlink" Target="https://m.edsoo.ru/f5ec6a4c" TargetMode="External"/><Relationship Id="rId141" Type="http://schemas.openxmlformats.org/officeDocument/2006/relationships/hyperlink" Target="https://m.edsoo.ru/f5eca3d6" TargetMode="External"/><Relationship Id="rId7" Type="http://schemas.openxmlformats.org/officeDocument/2006/relationships/hyperlink" Target="https://m.edsoo.ru/7f4170e4" TargetMode="External"/><Relationship Id="rId71" Type="http://schemas.openxmlformats.org/officeDocument/2006/relationships/hyperlink" Target="https://m.edsoo.ru/f5ebe144" TargetMode="External"/><Relationship Id="rId92" Type="http://schemas.openxmlformats.org/officeDocument/2006/relationships/hyperlink" Target="https://m.edsoo.ru/f5ec2046" TargetMode="External"/><Relationship Id="rId2" Type="http://schemas.openxmlformats.org/officeDocument/2006/relationships/numbering" Target="numbering.xml"/><Relationship Id="rId29" Type="http://schemas.openxmlformats.org/officeDocument/2006/relationships/hyperlink" Target="https://m.edsoo.ru/7f419196" TargetMode="External"/><Relationship Id="rId24"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f5ebafee" TargetMode="External"/><Relationship Id="rId66" Type="http://schemas.openxmlformats.org/officeDocument/2006/relationships/hyperlink" Target="https://m.edsoo.ru/f5ebd8c0" TargetMode="External"/><Relationship Id="rId87" Type="http://schemas.openxmlformats.org/officeDocument/2006/relationships/hyperlink" Target="https://m.edsoo.ru/f5ec14b6" TargetMode="External"/><Relationship Id="rId110" Type="http://schemas.openxmlformats.org/officeDocument/2006/relationships/hyperlink" Target="https://m.edsoo.ru/f5ec40e4" TargetMode="External"/><Relationship Id="rId115" Type="http://schemas.openxmlformats.org/officeDocument/2006/relationships/hyperlink" Target="https://m.edsoo.ru/f5ec4e68" TargetMode="External"/><Relationship Id="rId131" Type="http://schemas.openxmlformats.org/officeDocument/2006/relationships/hyperlink" Target="https://m.edsoo.ru/f5ec55a2" TargetMode="External"/><Relationship Id="rId136" Type="http://schemas.openxmlformats.org/officeDocument/2006/relationships/hyperlink" Target="https://m.edsoo.ru/f5ec9a58" TargetMode="External"/><Relationship Id="rId61" Type="http://schemas.openxmlformats.org/officeDocument/2006/relationships/hyperlink" Target="https://m.edsoo.ru/f5ebcf24" TargetMode="External"/><Relationship Id="rId82" Type="http://schemas.openxmlformats.org/officeDocument/2006/relationships/hyperlink" Target="https://m.edsoo.ru/f5ec0ae8" TargetMode="External"/><Relationship Id="rId19" Type="http://schemas.openxmlformats.org/officeDocument/2006/relationships/hyperlink" Target="https://m.edsoo.ru/7f4170e4" TargetMode="External"/><Relationship Id="rId14"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b414" TargetMode="External"/><Relationship Id="rId56" Type="http://schemas.openxmlformats.org/officeDocument/2006/relationships/hyperlink" Target="https://m.edsoo.ru/f5ebc5b0" TargetMode="External"/><Relationship Id="rId77" Type="http://schemas.openxmlformats.org/officeDocument/2006/relationships/hyperlink" Target="https://m.edsoo.ru/f5ebfda0" TargetMode="External"/><Relationship Id="rId100" Type="http://schemas.openxmlformats.org/officeDocument/2006/relationships/hyperlink" Target="https://m.edsoo.ru/f5ec305e" TargetMode="External"/><Relationship Id="rId105" Type="http://schemas.openxmlformats.org/officeDocument/2006/relationships/hyperlink" Target="https://m.edsoo.ru/f5ec38c4" TargetMode="External"/><Relationship Id="rId126" Type="http://schemas.openxmlformats.org/officeDocument/2006/relationships/hyperlink" Target="https://m.edsoo.ru/f5ec6c40" TargetMode="External"/><Relationship Id="rId8" Type="http://schemas.openxmlformats.org/officeDocument/2006/relationships/hyperlink" Target="https://m.edsoo.ru/7f4170e4" TargetMode="External"/><Relationship Id="rId51" Type="http://schemas.openxmlformats.org/officeDocument/2006/relationships/hyperlink" Target="https://m.edsoo.ru/f5ebbd40" TargetMode="External"/><Relationship Id="rId72" Type="http://schemas.openxmlformats.org/officeDocument/2006/relationships/hyperlink" Target="https://m.edsoo.ru/f5ebe2ac" TargetMode="External"/><Relationship Id="rId93" Type="http://schemas.openxmlformats.org/officeDocument/2006/relationships/hyperlink" Target="https://m.edsoo.ru/f5ec21ea" TargetMode="External"/><Relationship Id="rId98" Type="http://schemas.openxmlformats.org/officeDocument/2006/relationships/hyperlink" Target="https://m.edsoo.ru/f5ec2b86" TargetMode="External"/><Relationship Id="rId121" Type="http://schemas.openxmlformats.org/officeDocument/2006/relationships/hyperlink" Target="https://m.edsoo.ru/f5ec5f7a" TargetMode="External"/><Relationship Id="rId142" Type="http://schemas.openxmlformats.org/officeDocument/2006/relationships/hyperlink" Target="https://m.edsoo.ru/f5eca552" TargetMode="External"/><Relationship Id="rId3" Type="http://schemas.openxmlformats.org/officeDocument/2006/relationships/styles" Target="styles.xml"/><Relationship Id="rId25" Type="http://schemas.openxmlformats.org/officeDocument/2006/relationships/hyperlink" Target="https://m.edsoo.ru/7f419196" TargetMode="External"/><Relationship Id="rId46" Type="http://schemas.openxmlformats.org/officeDocument/2006/relationships/hyperlink" Target="https://m.edsoo.ru/f5ebb160" TargetMode="External"/><Relationship Id="rId67" Type="http://schemas.openxmlformats.org/officeDocument/2006/relationships/hyperlink" Target="https://m.edsoo.ru/f5ebda32" TargetMode="External"/><Relationship Id="rId116" Type="http://schemas.openxmlformats.org/officeDocument/2006/relationships/hyperlink" Target="https://m.edsoo.ru/f5ec53c2" TargetMode="External"/><Relationship Id="rId137" Type="http://schemas.openxmlformats.org/officeDocument/2006/relationships/hyperlink" Target="https://m.edsoo.ru/f5ec9be8" TargetMode="External"/><Relationship Id="rId20" Type="http://schemas.openxmlformats.org/officeDocument/2006/relationships/hyperlink" Target="https://m.edsoo.ru/7f419196" TargetMode="External"/><Relationship Id="rId41" Type="http://schemas.openxmlformats.org/officeDocument/2006/relationships/hyperlink" Target="https://m.edsoo.ru/7f41b414" TargetMode="External"/><Relationship Id="rId62" Type="http://schemas.openxmlformats.org/officeDocument/2006/relationships/hyperlink" Target="https://m.edsoo.ru/f5ebd08c" TargetMode="External"/><Relationship Id="rId83" Type="http://schemas.openxmlformats.org/officeDocument/2006/relationships/hyperlink" Target="https://m.edsoo.ru/f5ec0cb4" TargetMode="External"/><Relationship Id="rId88" Type="http://schemas.openxmlformats.org/officeDocument/2006/relationships/hyperlink" Target="https://m.edsoo.ru/f5ec175e" TargetMode="External"/><Relationship Id="rId111" Type="http://schemas.openxmlformats.org/officeDocument/2006/relationships/hyperlink" Target="https://m.edsoo.ru/f5ec4652" TargetMode="External"/><Relationship Id="rId132" Type="http://schemas.openxmlformats.org/officeDocument/2006/relationships/hyperlink" Target="https://m.edsoo.ru/f5ec765e" TargetMode="External"/><Relationship Id="rId15" Type="http://schemas.openxmlformats.org/officeDocument/2006/relationships/hyperlink" Target="https://m.edsoo.ru/7f4170e4" TargetMode="External"/><Relationship Id="rId36" Type="http://schemas.openxmlformats.org/officeDocument/2006/relationships/hyperlink" Target="https://m.edsoo.ru/7f41b414" TargetMode="External"/><Relationship Id="rId57" Type="http://schemas.openxmlformats.org/officeDocument/2006/relationships/hyperlink" Target="https://m.edsoo.ru/f5ebc970" TargetMode="External"/><Relationship Id="rId106" Type="http://schemas.openxmlformats.org/officeDocument/2006/relationships/hyperlink" Target="https://m.edsoo.ru/f5ec3a5e" TargetMode="External"/><Relationship Id="rId127" Type="http://schemas.openxmlformats.org/officeDocument/2006/relationships/hyperlink" Target="https://m.edsoo.ru/f5ec6e0c" TargetMode="External"/><Relationship Id="rId10" Type="http://schemas.openxmlformats.org/officeDocument/2006/relationships/hyperlink" Target="https://m.edsoo.ru/7f4170e4" TargetMode="External"/><Relationship Id="rId31" Type="http://schemas.openxmlformats.org/officeDocument/2006/relationships/hyperlink" Target="https://m.edsoo.ru/7f41b414" TargetMode="External"/><Relationship Id="rId52" Type="http://schemas.openxmlformats.org/officeDocument/2006/relationships/hyperlink" Target="https://m.edsoo.ru/f5ebbee4" TargetMode="External"/><Relationship Id="rId73" Type="http://schemas.openxmlformats.org/officeDocument/2006/relationships/hyperlink" Target="https://m.edsoo.ru/f5ebe414" TargetMode="External"/><Relationship Id="rId78" Type="http://schemas.openxmlformats.org/officeDocument/2006/relationships/hyperlink" Target="https://m.edsoo.ru/f5ebff6c" TargetMode="External"/><Relationship Id="rId94" Type="http://schemas.openxmlformats.org/officeDocument/2006/relationships/hyperlink" Target="https://m.edsoo.ru/f5ec23a2" TargetMode="External"/><Relationship Id="rId99" Type="http://schemas.openxmlformats.org/officeDocument/2006/relationships/hyperlink" Target="https://m.edsoo.ru/f5ec2d2a" TargetMode="External"/><Relationship Id="rId101" Type="http://schemas.openxmlformats.org/officeDocument/2006/relationships/hyperlink" Target="https://m.edsoo.ru/f5ec31da" TargetMode="External"/><Relationship Id="rId122" Type="http://schemas.openxmlformats.org/officeDocument/2006/relationships/hyperlink" Target="https://m.edsoo.ru/f5ec6150" TargetMode="External"/><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70e4" TargetMode="External"/><Relationship Id="rId26" Type="http://schemas.openxmlformats.org/officeDocument/2006/relationships/hyperlink" Target="https://m.edsoo.ru/7f419196" TargetMode="External"/><Relationship Id="rId47" Type="http://schemas.openxmlformats.org/officeDocument/2006/relationships/hyperlink" Target="https://m.edsoo.ru/f5ebb3f4" TargetMode="External"/><Relationship Id="rId68" Type="http://schemas.openxmlformats.org/officeDocument/2006/relationships/hyperlink" Target="https://m.edsoo.ru/f5ebdbb8" TargetMode="External"/><Relationship Id="rId89" Type="http://schemas.openxmlformats.org/officeDocument/2006/relationships/hyperlink" Target="https://m.edsoo.ru/f5ec1920" TargetMode="External"/><Relationship Id="rId112" Type="http://schemas.openxmlformats.org/officeDocument/2006/relationships/hyperlink" Target="https://m.edsoo.ru/f5ec47ec" TargetMode="External"/><Relationship Id="rId133" Type="http://schemas.openxmlformats.org/officeDocument/2006/relationships/hyperlink" Target="https://m.edsoo.ru/f5ec7a0a" TargetMode="External"/><Relationship Id="rId16"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91951-6510-48B2-A654-1510F4A7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14176</Words>
  <Characters>80808</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12</cp:revision>
  <cp:lastPrinted>2023-09-10T14:56:00Z</cp:lastPrinted>
  <dcterms:created xsi:type="dcterms:W3CDTF">2023-07-07T09:20:00Z</dcterms:created>
  <dcterms:modified xsi:type="dcterms:W3CDTF">2024-07-15T08:12:00Z</dcterms:modified>
</cp:coreProperties>
</file>