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2F" w:rsidRDefault="007A3D2F" w:rsidP="007A3D2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A3D2F" w:rsidRDefault="007A3D2F" w:rsidP="007A3D2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7A3D2F" w:rsidRDefault="007A3D2F" w:rsidP="007A3D2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МОАУ «ООШ № 26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рска</w:t>
      </w:r>
    </w:p>
    <w:p w:rsidR="007A3D2F" w:rsidRDefault="007A3D2F" w:rsidP="007A3D2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Ефимова Г.А.</w:t>
      </w:r>
    </w:p>
    <w:p w:rsidR="007A3D2F" w:rsidRDefault="007A3D2F" w:rsidP="00DE14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D2F" w:rsidRDefault="007A3D2F" w:rsidP="00DE14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D2F" w:rsidRDefault="007A3D2F" w:rsidP="00DE14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472" w:rsidRDefault="00DE1472" w:rsidP="007A3D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D4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A3D2F" w:rsidRDefault="007A3D2F" w:rsidP="007A3D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D2F" w:rsidRDefault="007A3D2F" w:rsidP="007A3D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72" w:rsidRPr="00EC41EC" w:rsidRDefault="007A3D2F" w:rsidP="00DE14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МОАУ О</w:t>
      </w:r>
      <w:r w:rsidR="00DE1472" w:rsidRPr="00EC41EC">
        <w:rPr>
          <w:sz w:val="28"/>
          <w:szCs w:val="28"/>
        </w:rPr>
        <w:t xml:space="preserve">ОШ № </w:t>
      </w:r>
      <w:r>
        <w:rPr>
          <w:sz w:val="28"/>
          <w:szCs w:val="28"/>
        </w:rPr>
        <w:t>26</w:t>
      </w:r>
      <w:r w:rsidR="00DE1472" w:rsidRPr="00EC41EC">
        <w:rPr>
          <w:sz w:val="28"/>
          <w:szCs w:val="28"/>
        </w:rPr>
        <w:t xml:space="preserve"> образовательная деятельность осуществляется по учебным четвертям, режим работы - 5-дневная учебная неделя.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Продолжительность учебного года при получении начального общего образования составляет 34 недели (</w:t>
      </w:r>
      <w:r w:rsidRPr="00EC41EC">
        <w:rPr>
          <w:rFonts w:eastAsia="Times New Roman"/>
          <w:sz w:val="28"/>
          <w:szCs w:val="28"/>
        </w:rPr>
        <w:t>170 учебных дней</w:t>
      </w:r>
      <w:r w:rsidRPr="00EC41EC">
        <w:rPr>
          <w:sz w:val="28"/>
          <w:szCs w:val="28"/>
        </w:rPr>
        <w:t>), в 1 классе - 33 недели (</w:t>
      </w:r>
      <w:r w:rsidRPr="00EC41EC">
        <w:rPr>
          <w:rFonts w:eastAsia="Times New Roman"/>
          <w:sz w:val="28"/>
          <w:szCs w:val="28"/>
        </w:rPr>
        <w:t>165 учебных дней</w:t>
      </w:r>
      <w:r w:rsidRPr="00EC41EC">
        <w:rPr>
          <w:sz w:val="28"/>
          <w:szCs w:val="28"/>
        </w:rPr>
        <w:t>).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Учебный год в образовательной организации заканчивается </w:t>
      </w:r>
      <w:r w:rsidR="007A3D2F">
        <w:rPr>
          <w:sz w:val="28"/>
          <w:szCs w:val="28"/>
        </w:rPr>
        <w:t xml:space="preserve"> 31</w:t>
      </w:r>
      <w:r w:rsidRPr="00EC41EC">
        <w:rPr>
          <w:sz w:val="28"/>
          <w:szCs w:val="28"/>
        </w:rPr>
        <w:t xml:space="preserve"> мая. </w:t>
      </w:r>
    </w:p>
    <w:p w:rsidR="00DE1472" w:rsidRPr="00EC41EC" w:rsidRDefault="00DE1472" w:rsidP="00DE1472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по четвертям (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3D2F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Продолжительность учебных четвертей составляет: </w:t>
      </w:r>
    </w:p>
    <w:p w:rsidR="007A3D2F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I четверть - 8 учебных недель (для 1 - 4 классов); </w:t>
      </w:r>
    </w:p>
    <w:p w:rsidR="007A3D2F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II четверть - 8 учебных недель (для 1 - 4 классов); </w:t>
      </w:r>
    </w:p>
    <w:p w:rsidR="007A3D2F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III четверть - 10 учебных недель (для 2 - 4 классов), 9 учебных недель (для 1 -х</w:t>
      </w:r>
      <w:proofErr w:type="gramStart"/>
      <w:r w:rsidRPr="00EC41EC">
        <w:rPr>
          <w:sz w:val="28"/>
          <w:szCs w:val="28"/>
        </w:rPr>
        <w:t>4</w:t>
      </w:r>
      <w:proofErr w:type="gramEnd"/>
      <w:r w:rsidRPr="00EC41EC">
        <w:rPr>
          <w:sz w:val="28"/>
          <w:szCs w:val="28"/>
        </w:rPr>
        <w:t xml:space="preserve"> классов); </w:t>
      </w:r>
    </w:p>
    <w:p w:rsidR="00DE1472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IV четверть - 8 учебных недель (для 1 - 4 классов).</w:t>
      </w:r>
    </w:p>
    <w:p w:rsidR="007A3D2F" w:rsidRDefault="007A3D2F" w:rsidP="00DE1472">
      <w:pPr>
        <w:pStyle w:val="ConsPlusNormal"/>
        <w:ind w:firstLine="540"/>
        <w:jc w:val="both"/>
        <w:rPr>
          <w:sz w:val="28"/>
          <w:szCs w:val="28"/>
        </w:rPr>
      </w:pP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 Продолжительность каникул составляет: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по окончании I четверти (осенние каникулы) - 9 календарных дней (для 1 - 4 классов);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по окончании II четверти (зимние каникулы) - 9 календарных дней (для 1 - 4 классов);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дополнительные каникулы - 9 календарных дней (для 1 классов);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по окончании III четверти (весенние каникулы) - 9 календарных дней (для 1 - 4 классов);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по окончании учебного года (летние каникулы) - не менее 8 недель.</w:t>
      </w:r>
    </w:p>
    <w:p w:rsidR="00DE1472" w:rsidRPr="008E2D4D" w:rsidRDefault="00DE1472" w:rsidP="00DE14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DE1472" w:rsidRPr="008E2D4D" w:rsidTr="007A3D2F">
        <w:trPr>
          <w:trHeight w:val="964"/>
        </w:trPr>
        <w:tc>
          <w:tcPr>
            <w:tcW w:w="2507" w:type="dxa"/>
            <w:shd w:val="clear" w:color="auto" w:fill="auto"/>
            <w:vAlign w:val="center"/>
          </w:tcPr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ОСЕННИЕ</w:t>
            </w:r>
          </w:p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ЗИМНИЕ</w:t>
            </w:r>
          </w:p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ВЕСЕННИЕ</w:t>
            </w:r>
          </w:p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ЛЕТНИЕ</w:t>
            </w:r>
          </w:p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</w:tr>
      <w:tr w:rsidR="00DE1472" w:rsidRPr="008E2D4D" w:rsidTr="007A3D2F">
        <w:trPr>
          <w:trHeight w:val="1531"/>
        </w:trPr>
        <w:tc>
          <w:tcPr>
            <w:tcW w:w="2507" w:type="dxa"/>
            <w:shd w:val="clear" w:color="auto" w:fill="auto"/>
            <w:vAlign w:val="center"/>
          </w:tcPr>
          <w:p w:rsidR="00DE1472" w:rsidRDefault="007A3D2F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  <w:r w:rsidR="00DE1472"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календарных дней</w:t>
            </w:r>
          </w:p>
          <w:p w:rsidR="003A24F7" w:rsidRPr="008E2D4D" w:rsidRDefault="003A24F7" w:rsidP="003A24F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(28.10.23- 05.11.23)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24F7" w:rsidRDefault="007A3D2F" w:rsidP="003A24F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  <w:r w:rsidR="00DE1472"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календарных дней</w:t>
            </w:r>
            <w:r w:rsidR="003A24F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1472" w:rsidRPr="008E2D4D" w:rsidRDefault="003A24F7" w:rsidP="003A24F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(31.12.23- 08.01.24)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24F7" w:rsidRDefault="007A3D2F" w:rsidP="003A24F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  <w:r w:rsidR="00DE1472"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календарных дней</w:t>
            </w:r>
            <w:r w:rsidR="003A24F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1472" w:rsidRPr="008E2D4D" w:rsidRDefault="003A24F7" w:rsidP="003A24F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(25.03.24- 02.04.24)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24F7" w:rsidRDefault="007A3D2F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92</w:t>
            </w:r>
            <w:r w:rsidR="00DE1472"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E1472"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="00DE1472" w:rsidRPr="008E2D4D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дня</w:t>
            </w:r>
            <w:r w:rsidR="003A24F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1472" w:rsidRPr="008E2D4D" w:rsidRDefault="003A24F7" w:rsidP="007A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(01.06.24 -31.08.24)</w:t>
            </w:r>
          </w:p>
          <w:p w:rsidR="00DE1472" w:rsidRPr="008E2D4D" w:rsidRDefault="00DE1472" w:rsidP="007A3D2F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DE1472" w:rsidRPr="008E2D4D" w:rsidRDefault="00DE1472" w:rsidP="00DE1472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1 классе устанавливаются дополнительные недельные февральские каникулы.</w:t>
      </w:r>
    </w:p>
    <w:p w:rsidR="00DE1472" w:rsidRPr="008E2D4D" w:rsidRDefault="00DE1472" w:rsidP="00DE14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2754"/>
        <w:gridCol w:w="1497"/>
        <w:gridCol w:w="1497"/>
        <w:gridCol w:w="1497"/>
        <w:gridCol w:w="1958"/>
      </w:tblGrid>
      <w:tr w:rsidR="00DE1472" w:rsidRPr="008E2D4D" w:rsidTr="007A3D2F">
        <w:tc>
          <w:tcPr>
            <w:tcW w:w="828" w:type="dxa"/>
          </w:tcPr>
          <w:p w:rsidR="00DE1472" w:rsidRPr="008E2D4D" w:rsidRDefault="00DE1472" w:rsidP="00E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54" w:type="dxa"/>
          </w:tcPr>
          <w:p w:rsidR="00DE1472" w:rsidRPr="008E2D4D" w:rsidRDefault="00DE1472" w:rsidP="00E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97" w:type="dxa"/>
          </w:tcPr>
          <w:p w:rsidR="00DE1472" w:rsidRPr="008E2D4D" w:rsidRDefault="00DE1472" w:rsidP="00E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1497" w:type="dxa"/>
          </w:tcPr>
          <w:p w:rsidR="00DE1472" w:rsidRPr="008E2D4D" w:rsidRDefault="00DE1472" w:rsidP="00E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1497" w:type="dxa"/>
          </w:tcPr>
          <w:p w:rsidR="00DE1472" w:rsidRPr="008E2D4D" w:rsidRDefault="00DE1472" w:rsidP="00E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958" w:type="dxa"/>
          </w:tcPr>
          <w:p w:rsidR="00DE1472" w:rsidRPr="008E2D4D" w:rsidRDefault="00DE1472" w:rsidP="00E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DE1472" w:rsidRPr="008E2D4D" w:rsidTr="002A7500">
        <w:trPr>
          <w:trHeight w:val="1077"/>
        </w:trPr>
        <w:tc>
          <w:tcPr>
            <w:tcW w:w="82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449" w:type="dxa"/>
            <w:gridSpan w:val="4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01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1472" w:rsidRPr="008E2D4D" w:rsidTr="002A7500">
        <w:trPr>
          <w:trHeight w:val="1077"/>
        </w:trPr>
        <w:tc>
          <w:tcPr>
            <w:tcW w:w="82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449" w:type="dxa"/>
            <w:gridSpan w:val="4"/>
            <w:vAlign w:val="center"/>
          </w:tcPr>
          <w:p w:rsidR="00DE1472" w:rsidRPr="008E2D4D" w:rsidRDefault="007A3D2F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E1472">
              <w:rPr>
                <w:rFonts w:ascii="Times New Roman" w:hAnsi="Times New Roman" w:cs="Times New Roman"/>
                <w:sz w:val="28"/>
                <w:szCs w:val="28"/>
              </w:rPr>
              <w:t xml:space="preserve"> мая 2024 г.</w:t>
            </w:r>
          </w:p>
        </w:tc>
      </w:tr>
      <w:tr w:rsidR="00DE1472" w:rsidRPr="008E2D4D" w:rsidTr="002A7500">
        <w:trPr>
          <w:trHeight w:val="1077"/>
        </w:trPr>
        <w:tc>
          <w:tcPr>
            <w:tcW w:w="82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DE1472" w:rsidRPr="008E2D4D" w:rsidRDefault="007A3D2F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внутренней оценки качества образования</w:t>
            </w:r>
          </w:p>
        </w:tc>
        <w:tc>
          <w:tcPr>
            <w:tcW w:w="6449" w:type="dxa"/>
            <w:gridSpan w:val="4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03.04.202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 xml:space="preserve"> – 15.05.202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472" w:rsidRPr="008E2D4D" w:rsidTr="002A7500">
        <w:trPr>
          <w:trHeight w:val="1077"/>
        </w:trPr>
        <w:tc>
          <w:tcPr>
            <w:tcW w:w="82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97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472" w:rsidRPr="008E2D4D" w:rsidTr="002A7500">
        <w:trPr>
          <w:trHeight w:val="1077"/>
        </w:trPr>
        <w:tc>
          <w:tcPr>
            <w:tcW w:w="82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497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7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7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8" w:type="dxa"/>
            <w:vAlign w:val="center"/>
          </w:tcPr>
          <w:p w:rsidR="00DE1472" w:rsidRPr="008E2D4D" w:rsidRDefault="00DE1472" w:rsidP="007A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Продолжительность урока не должна превышать 4</w:t>
      </w:r>
      <w:r w:rsidR="007A3D2F">
        <w:rPr>
          <w:sz w:val="28"/>
          <w:szCs w:val="28"/>
        </w:rPr>
        <w:t>0</w:t>
      </w:r>
      <w:r w:rsidRPr="00DE6258">
        <w:rPr>
          <w:sz w:val="28"/>
          <w:szCs w:val="28"/>
        </w:rPr>
        <w:t xml:space="preserve"> минут, за исключением 1 класса и компенсирующего класса, продолжительность урока </w:t>
      </w:r>
      <w:proofErr w:type="gramStart"/>
      <w:r w:rsidRPr="00DE6258">
        <w:rPr>
          <w:sz w:val="28"/>
          <w:szCs w:val="28"/>
        </w:rPr>
        <w:t>в</w:t>
      </w:r>
      <w:proofErr w:type="gramEnd"/>
      <w:r w:rsidRPr="00DE6258">
        <w:rPr>
          <w:sz w:val="28"/>
          <w:szCs w:val="28"/>
        </w:rPr>
        <w:t xml:space="preserve"> которых не должна превышать 40 минут.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1472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Обучение в 1 классе осуществляется с соблюдением следующих требований:</w:t>
      </w:r>
    </w:p>
    <w:p w:rsidR="007A3D2F" w:rsidRDefault="007A3D2F" w:rsidP="00DE14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72" w:rsidRPr="00DE6258">
        <w:rPr>
          <w:sz w:val="28"/>
          <w:szCs w:val="28"/>
        </w:rPr>
        <w:t>учебные занятия проводятся по 5-дневной учебной неделе и только в первую смену,</w:t>
      </w:r>
    </w:p>
    <w:p w:rsidR="00DE1472" w:rsidRPr="00DE6258" w:rsidRDefault="007A3D2F" w:rsidP="00DE14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72" w:rsidRPr="00DE6258">
        <w:rPr>
          <w:sz w:val="28"/>
          <w:szCs w:val="28"/>
        </w:rPr>
        <w:t xml:space="preserve">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</w:t>
      </w:r>
      <w:r>
        <w:rPr>
          <w:sz w:val="28"/>
          <w:szCs w:val="28"/>
        </w:rPr>
        <w:t>урока в день по 40 минут каждый;</w:t>
      </w:r>
    </w:p>
    <w:p w:rsidR="00DE1472" w:rsidRDefault="007A3D2F" w:rsidP="00DE14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72" w:rsidRPr="00DE6258">
        <w:rPr>
          <w:sz w:val="28"/>
          <w:szCs w:val="28"/>
        </w:rPr>
        <w:t>в середине учебного дня организуется динамическая пауза продолжительностью не менее 40 минут;</w:t>
      </w:r>
    </w:p>
    <w:p w:rsidR="00DE1472" w:rsidRPr="00DE6258" w:rsidRDefault="007A3D2F" w:rsidP="00DE14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72" w:rsidRPr="00DE6258">
        <w:rPr>
          <w:sz w:val="28"/>
          <w:szCs w:val="28"/>
        </w:rPr>
        <w:t xml:space="preserve">занятия начинаются </w:t>
      </w:r>
      <w:r w:rsidR="00DE1472">
        <w:rPr>
          <w:sz w:val="28"/>
          <w:szCs w:val="28"/>
        </w:rPr>
        <w:t>в</w:t>
      </w:r>
      <w:r w:rsidR="00DE1472" w:rsidRPr="00DE6258">
        <w:rPr>
          <w:sz w:val="28"/>
          <w:szCs w:val="28"/>
        </w:rPr>
        <w:t xml:space="preserve"> 8 часов утра и заканчиваются не позднее 19 часов; </w:t>
      </w:r>
    </w:p>
    <w:p w:rsidR="00506398" w:rsidRDefault="007A3D2F" w:rsidP="002A7500">
      <w:pPr>
        <w:pStyle w:val="ConsPlusNormal"/>
        <w:ind w:firstLine="540"/>
        <w:jc w:val="both"/>
      </w:pPr>
      <w:r>
        <w:rPr>
          <w:sz w:val="28"/>
          <w:szCs w:val="28"/>
        </w:rPr>
        <w:t xml:space="preserve">- </w:t>
      </w:r>
      <w:r w:rsidR="00DE1472" w:rsidRPr="00DE6258">
        <w:rPr>
          <w:sz w:val="28"/>
          <w:szCs w:val="28"/>
        </w:rPr>
        <w:t xml:space="preserve">предоставляются дополнительные недельные каникулы в середине третьей четверти. </w:t>
      </w:r>
    </w:p>
    <w:sectPr w:rsidR="00506398" w:rsidSect="007A3D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72"/>
    <w:rsid w:val="002A7500"/>
    <w:rsid w:val="003A24F7"/>
    <w:rsid w:val="00506398"/>
    <w:rsid w:val="007A3D2F"/>
    <w:rsid w:val="00D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10CB-85EE-4B05-AF04-DB5F7550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26 школа</cp:lastModifiedBy>
  <cp:revision>3</cp:revision>
  <cp:lastPrinted>2023-09-04T11:19:00Z</cp:lastPrinted>
  <dcterms:created xsi:type="dcterms:W3CDTF">2023-09-04T11:05:00Z</dcterms:created>
  <dcterms:modified xsi:type="dcterms:W3CDTF">2023-09-04T11:19:00Z</dcterms:modified>
</cp:coreProperties>
</file>