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8" w:type="dxa"/>
        <w:tblLook w:val="04A0" w:firstRow="1" w:lastRow="0" w:firstColumn="1" w:lastColumn="0" w:noHBand="0" w:noVBand="1"/>
      </w:tblPr>
      <w:tblGrid>
        <w:gridCol w:w="4437"/>
        <w:gridCol w:w="5011"/>
      </w:tblGrid>
      <w:tr w:rsidR="00093567" w:rsidRPr="00093567" w:rsidTr="00093567">
        <w:trPr>
          <w:trHeight w:val="573"/>
        </w:trPr>
        <w:tc>
          <w:tcPr>
            <w:tcW w:w="4437" w:type="dxa"/>
          </w:tcPr>
          <w:p w:rsidR="00093567" w:rsidRPr="00093567" w:rsidRDefault="00093567" w:rsidP="00093567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СОГЛАСОВАНО</w:t>
            </w:r>
          </w:p>
          <w:p w:rsidR="00093567" w:rsidRPr="00093567" w:rsidRDefault="00093567" w:rsidP="00093567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093567">
              <w:rPr>
                <w:rFonts w:ascii="Times New Roman" w:eastAsia="Calibri" w:hAnsi="Times New Roman" w:cs="Times New Roman"/>
                <w:lang w:val="ru-RU"/>
              </w:rPr>
              <w:t>на заседании педагогического совета</w:t>
            </w:r>
          </w:p>
          <w:p w:rsidR="00093567" w:rsidRPr="00093567" w:rsidRDefault="00093567" w:rsidP="00093567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093567">
              <w:rPr>
                <w:rFonts w:ascii="Times New Roman" w:eastAsia="Calibri" w:hAnsi="Times New Roman" w:cs="Times New Roman"/>
                <w:lang w:val="ru-RU"/>
              </w:rPr>
              <w:t xml:space="preserve">Протокол №1 </w:t>
            </w:r>
            <w:proofErr w:type="gramStart"/>
            <w:r w:rsidRPr="00093567">
              <w:rPr>
                <w:rFonts w:ascii="Times New Roman" w:eastAsia="Calibri" w:hAnsi="Times New Roman" w:cs="Times New Roman"/>
                <w:lang w:val="ru-RU"/>
              </w:rPr>
              <w:t>от  30.08.2022</w:t>
            </w:r>
            <w:proofErr w:type="gramEnd"/>
            <w:r w:rsidRPr="00093567">
              <w:rPr>
                <w:rFonts w:ascii="Times New Roman" w:eastAsia="Calibri" w:hAnsi="Times New Roman" w:cs="Times New Roman"/>
                <w:lang w:val="ru-RU"/>
              </w:rPr>
              <w:t xml:space="preserve"> г.</w:t>
            </w:r>
          </w:p>
          <w:p w:rsidR="00093567" w:rsidRPr="00093567" w:rsidRDefault="00093567" w:rsidP="00093567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011" w:type="dxa"/>
            <w:hideMark/>
          </w:tcPr>
          <w:p w:rsidR="00093567" w:rsidRPr="00093567" w:rsidRDefault="00093567" w:rsidP="00093567">
            <w:pPr>
              <w:spacing w:before="0" w:beforeAutospacing="0" w:after="200" w:afterAutospacing="0" w:line="276" w:lineRule="auto"/>
              <w:jc w:val="right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093567">
              <w:rPr>
                <w:rFonts w:ascii="Times New Roman" w:eastAsia="Calibri" w:hAnsi="Times New Roman" w:cs="Times New Roman"/>
                <w:b/>
                <w:i/>
                <w:sz w:val="28"/>
                <w:lang w:val="ru-RU"/>
              </w:rPr>
              <w:t xml:space="preserve">            «</w:t>
            </w:r>
            <w:r w:rsidRPr="00093567">
              <w:rPr>
                <w:rFonts w:ascii="Times New Roman" w:eastAsia="Calibri" w:hAnsi="Times New Roman" w:cs="Times New Roman"/>
                <w:sz w:val="28"/>
                <w:lang w:val="ru-RU"/>
              </w:rPr>
              <w:t>УТВЕРЖДАЮ»</w:t>
            </w:r>
          </w:p>
          <w:p w:rsidR="00093567" w:rsidRPr="00093567" w:rsidRDefault="00093567" w:rsidP="00093567">
            <w:pPr>
              <w:spacing w:before="0" w:beforeAutospacing="0" w:after="200" w:afterAutospacing="0" w:line="276" w:lineRule="auto"/>
              <w:ind w:right="-392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     </w:t>
            </w:r>
            <w:r w:rsidRPr="00093567">
              <w:rPr>
                <w:rFonts w:ascii="Times New Roman" w:eastAsia="Calibri" w:hAnsi="Times New Roman" w:cs="Times New Roman"/>
                <w:lang w:val="ru-RU"/>
              </w:rPr>
              <w:t xml:space="preserve">Директор МОАУ «ООШ №26 </w:t>
            </w:r>
            <w:proofErr w:type="spellStart"/>
            <w:r w:rsidRPr="00093567">
              <w:rPr>
                <w:rFonts w:ascii="Times New Roman" w:eastAsia="Calibri" w:hAnsi="Times New Roman" w:cs="Times New Roman"/>
                <w:lang w:val="ru-RU"/>
              </w:rPr>
              <w:t>г.Орска</w:t>
            </w:r>
            <w:proofErr w:type="spellEnd"/>
            <w:r w:rsidRPr="00093567">
              <w:rPr>
                <w:rFonts w:ascii="Times New Roman" w:eastAsia="Calibri" w:hAnsi="Times New Roman" w:cs="Times New Roman"/>
                <w:lang w:val="ru-RU"/>
              </w:rPr>
              <w:t xml:space="preserve">»:  </w:t>
            </w:r>
          </w:p>
          <w:p w:rsidR="00093567" w:rsidRPr="00093567" w:rsidRDefault="00093567" w:rsidP="00093567">
            <w:pPr>
              <w:spacing w:before="0" w:beforeAutospacing="0" w:after="200" w:afterAutospacing="0" w:line="276" w:lineRule="auto"/>
              <w:ind w:right="-392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93567">
              <w:rPr>
                <w:rFonts w:ascii="Times New Roman" w:eastAsia="Calibri" w:hAnsi="Times New Roman" w:cs="Times New Roman"/>
                <w:lang w:val="ru-RU"/>
              </w:rPr>
              <w:t xml:space="preserve">___________ </w:t>
            </w:r>
            <w:proofErr w:type="spellStart"/>
            <w:r w:rsidRPr="00093567">
              <w:rPr>
                <w:rFonts w:ascii="Times New Roman" w:eastAsia="Calibri" w:hAnsi="Times New Roman" w:cs="Times New Roman"/>
                <w:lang w:val="ru-RU"/>
              </w:rPr>
              <w:t>Г.А.Ефимова</w:t>
            </w:r>
            <w:proofErr w:type="spellEnd"/>
            <w:r w:rsidRPr="00093567">
              <w:rPr>
                <w:rFonts w:ascii="Times New Roman" w:eastAsia="Calibri" w:hAnsi="Times New Roman" w:cs="Times New Roman"/>
                <w:lang w:val="ru-RU"/>
              </w:rPr>
              <w:t xml:space="preserve">                                                                  </w:t>
            </w:r>
          </w:p>
          <w:p w:rsidR="00093567" w:rsidRPr="00093567" w:rsidRDefault="00093567" w:rsidP="00093567">
            <w:pPr>
              <w:spacing w:before="0" w:beforeAutospacing="0" w:after="200" w:afterAutospacing="0" w:line="276" w:lineRule="auto"/>
              <w:ind w:right="-392"/>
              <w:rPr>
                <w:rFonts w:ascii="Times New Roman" w:eastAsia="Calibri" w:hAnsi="Times New Roman" w:cs="Times New Roman"/>
                <w:lang w:val="ru-RU"/>
              </w:rPr>
            </w:pPr>
            <w:r w:rsidRPr="00093567">
              <w:rPr>
                <w:rFonts w:ascii="Times New Roman" w:eastAsia="Calibri" w:hAnsi="Times New Roman" w:cs="Times New Roman"/>
                <w:lang w:val="ru-RU"/>
              </w:rPr>
              <w:t xml:space="preserve">                                   </w:t>
            </w:r>
          </w:p>
          <w:p w:rsidR="00093567" w:rsidRPr="00093567" w:rsidRDefault="00093567" w:rsidP="00093567">
            <w:pPr>
              <w:spacing w:before="0" w:beforeAutospacing="0" w:after="200" w:afterAutospacing="0" w:line="276" w:lineRule="auto"/>
              <w:ind w:right="-392"/>
              <w:rPr>
                <w:rFonts w:ascii="Times New Roman" w:eastAsia="Calibri" w:hAnsi="Times New Roman" w:cs="Times New Roman"/>
                <w:lang w:val="ru-RU"/>
              </w:rPr>
            </w:pPr>
            <w:r w:rsidRPr="00093567">
              <w:rPr>
                <w:rFonts w:ascii="Times New Roman" w:eastAsia="Calibri" w:hAnsi="Times New Roman" w:cs="Times New Roman"/>
                <w:lang w:val="ru-RU"/>
              </w:rPr>
              <w:t xml:space="preserve">                                           </w:t>
            </w:r>
          </w:p>
        </w:tc>
      </w:tr>
    </w:tbl>
    <w:p w:rsidR="00093567" w:rsidRDefault="00093567" w:rsidP="008511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6C2721" w:rsidRPr="00093567" w:rsidRDefault="00793FFA" w:rsidP="007F4F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 аттестации обучающихся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6C2721" w:rsidRPr="00093567" w:rsidRDefault="00793FFA" w:rsidP="000935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формах, периодичности и порядке текущего контроля успеваемости и промежуточной аттестации обучающихся в Муниципальном  общеобразовательном</w:t>
      </w:r>
      <w:r w:rsidR="00093567">
        <w:rPr>
          <w:rFonts w:hAnsi="Times New Roman" w:cs="Times New Roman"/>
          <w:color w:val="000000"/>
          <w:sz w:val="24"/>
          <w:szCs w:val="24"/>
          <w:lang w:val="ru-RU"/>
        </w:rPr>
        <w:t xml:space="preserve"> автономном 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учреждении «</w:t>
      </w:r>
      <w:r w:rsidR="00093567">
        <w:rPr>
          <w:rFonts w:hAnsi="Times New Roman" w:cs="Times New Roman"/>
          <w:color w:val="000000"/>
          <w:sz w:val="24"/>
          <w:szCs w:val="24"/>
          <w:lang w:val="ru-RU"/>
        </w:rPr>
        <w:t xml:space="preserve">ООШ №26 </w:t>
      </w:r>
      <w:proofErr w:type="spellStart"/>
      <w:r w:rsidR="00093567">
        <w:rPr>
          <w:rFonts w:hAnsi="Times New Roman" w:cs="Times New Roman"/>
          <w:color w:val="000000"/>
          <w:sz w:val="24"/>
          <w:szCs w:val="24"/>
          <w:lang w:val="ru-RU"/>
        </w:rPr>
        <w:t>г.Орска</w:t>
      </w:r>
      <w:proofErr w:type="spellEnd"/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 xml:space="preserve">» 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 xml:space="preserve"> от 28.08.2020 № 442, и 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МОАУ  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ООШ №26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г.Орска</w:t>
      </w:r>
      <w:proofErr w:type="spellEnd"/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определяет формы, периодичность, порядок текущего контроля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и результаты промежуточной аттестации являются частью системы внутришкольного мониторинга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Текущий контроль успеваемости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</w:p>
    <w:p w:rsidR="006C2721" w:rsidRPr="00093567" w:rsidRDefault="00793FFA" w:rsidP="000935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6C2721" w:rsidRPr="00093567" w:rsidRDefault="00793FFA" w:rsidP="000935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6C2721" w:rsidRDefault="00793FFA" w:rsidP="0009356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предупреждения</w:t>
      </w:r>
      <w:proofErr w:type="spellEnd"/>
      <w:r w:rsidR="00E95D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6C2721" w:rsidRPr="00093567" w:rsidRDefault="00793FFA" w:rsidP="0009356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</w:p>
    <w:p w:rsidR="006C2721" w:rsidRPr="00093567" w:rsidRDefault="00793FFA" w:rsidP="0009356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6C2721" w:rsidRPr="00093567" w:rsidRDefault="00793FFA" w:rsidP="0009356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диагностики образовательных достижений обучающихся (стартовой, промежуточной, итоговой);</w:t>
      </w:r>
    </w:p>
    <w:p w:rsidR="006C2721" w:rsidRPr="00093567" w:rsidRDefault="00793FFA" w:rsidP="0009356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первого класса в течение учебного года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 w:rsidR="00E95D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во втором и последующих классах осуществляется по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фиксируется в баллах или иных значениях, разрабатывается шкала перерасчета полученного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Отметки по установленным формам текущего контроля успеваемости обучающихся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и дневнике обучающегося в сроки и порядке, предусмотренные локальным нормативным актом школы. За</w:t>
      </w:r>
      <w:r w:rsidR="00E95D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предмету «Литературное чтение» («Литература») или «Литературное чтение на родном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языке» («Родная литература»).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осуществляется педагогическим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проводящий текущий контроль успеваемости, обеспечивает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четверти для отсутствовавших ранее обучающихся.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создания условий, отвечающих физиологическим особенностям </w:t>
      </w:r>
      <w:r w:rsidR="00E95D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текущего контроля успеваемости: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посещавших занятия по уважительной причине.</w:t>
      </w:r>
    </w:p>
    <w:p w:rsidR="006C2721" w:rsidRPr="00093567" w:rsidRDefault="00793FFA" w:rsidP="00E95D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Не допускается проведение более: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одной контрольной (проверочной) работы в день в начальной школе;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 xml:space="preserve">двух контрольных (проверочных) работ в день в </w:t>
      </w:r>
      <w:proofErr w:type="gramStart"/>
      <w:r w:rsidR="00E95D7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школе</w:t>
      </w:r>
      <w:proofErr w:type="gramEnd"/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2.12.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2.13.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2.14.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Отметки за четверть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текущего контроля успеваемости, включая четвертную письменную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работу, и выставляются всем обучающимся школы в журнал успеваемости целыми числами в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2.15.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Обучающимся, пропустившим по уважительной причине, подтвержденной соответствующими документами, более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 обучающихся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основной образовательной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</w:p>
    <w:p w:rsidR="006C2721" w:rsidRPr="00093567" w:rsidRDefault="00793FFA" w:rsidP="0009356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6C2721" w:rsidRPr="00093567" w:rsidRDefault="00793FFA" w:rsidP="0009356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6C2721" w:rsidRPr="00093567" w:rsidRDefault="00793FFA" w:rsidP="0009356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6C2721" w:rsidRPr="00093567" w:rsidRDefault="00793FFA" w:rsidP="0009356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для всех обучающихся школы со второго класса.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обязательна для обучающихся всех форм обучения, в том числе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по индивидуальному учебному плану и при ускоренном обучении. Сроки проведения 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промежуточной аттестации определяются основной образовательной программой общего образования соответствующего уровня (индивидуальным учебным планом).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и иным видам учебной деятельности, предусмотренным учебным планом.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педагогическим работником,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работа, защита проекта)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по пятибалльной системе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Отметки за годовую письменную работу обучающихся фиксируются педагогическим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работником в журнале успеваемости и дневнике обучающегося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школы. За</w:t>
      </w:r>
      <w:r w:rsidR="00E95D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одной письменной работы в день в начальной школе;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 xml:space="preserve">двух письменных работ в день в </w:t>
      </w:r>
      <w:r w:rsidR="00E95D7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школе.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арифметическое четвертных отметок и отметки по результатам годовой письменной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работы, выставляются всем обучающимся школы в журнал успеваемости целыми числами в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3.15.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 К государственной итоговой аттестации допускаются экстерны, не имеющие академической задолженности и в полном объеме выполнившие учебный план или индивидуальный учебный план.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Экстерны при прохождении промежуточной и государственной итоговой аттестации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пользуются академическими правами обучающихся.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Срок подачи заявления для прохождения государственной итоговой аттестации экстерном не может быть менее трех месяцев до ее начала.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экстерна осуществляется педагогическим работником,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реализующим соответствующую часть образовательной программы, самостоятельно в сроки и формах, установленных приказом о зачислении экстерна.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и экстерны обязаны ликвидировать академическую задолженность по учебным предметам, курсам, дисциплинам (модулям) в </w:t>
      </w:r>
      <w:proofErr w:type="gramStart"/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</w:t>
      </w:r>
      <w:proofErr w:type="gramEnd"/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сроки. Школа вправе организовать ликвидацию академической задолженности в летний период по заявлению родителей.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работников, с учетом их занятости.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Положительные результаты ликвидации академической задолженности обучающихся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журнале успеваемости в порядке,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Экстерны, не ликвидировавшие в установленные сроки академической задолженности, могут быть приняты для продолжения обучения в школу при наличии свободных мест для приема в порядке, предусмотренном локальными нормативными актами школы.</w:t>
      </w:r>
    </w:p>
    <w:p w:rsidR="006C2721" w:rsidRPr="00093567" w:rsidRDefault="006C2721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721" w:rsidRPr="00093567" w:rsidRDefault="006C2721" w:rsidP="00E95D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1129" w:rsidRDefault="00851129" w:rsidP="00E95D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1129" w:rsidRDefault="00851129" w:rsidP="00E95D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1129" w:rsidRDefault="00851129" w:rsidP="00E95D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1129" w:rsidRDefault="00851129" w:rsidP="00E95D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1129" w:rsidRDefault="00851129" w:rsidP="00E95D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1129" w:rsidRDefault="00851129" w:rsidP="00E95D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5D78" w:rsidRDefault="00793FFA" w:rsidP="00E95D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</w:p>
    <w:p w:rsidR="006C2721" w:rsidRPr="00093567" w:rsidRDefault="00793FFA" w:rsidP="00E95D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6C2721" w:rsidRPr="00093567" w:rsidRDefault="006C2721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721" w:rsidRPr="00093567" w:rsidRDefault="00793FFA" w:rsidP="00E95D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 w:rsidRPr="00093567">
        <w:rPr>
          <w:lang w:val="ru-RU"/>
        </w:rPr>
        <w:br/>
      </w:r>
      <w:r w:rsidRPr="000935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p w:rsidR="006C2721" w:rsidRPr="00093567" w:rsidRDefault="006C2721" w:rsidP="00E95D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6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16"/>
        <w:gridCol w:w="1290"/>
        <w:gridCol w:w="578"/>
        <w:gridCol w:w="2301"/>
        <w:gridCol w:w="2035"/>
      </w:tblGrid>
      <w:tr w:rsidR="006C2721" w:rsidRPr="00093567" w:rsidTr="00E95D78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Pr="00093567" w:rsidRDefault="00793FFA" w:rsidP="0009356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95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Ф.И.О обучающегося </w:t>
            </w:r>
            <w:proofErr w:type="gramStart"/>
            <w:r w:rsidRPr="000935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5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="00E95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дата рождения</w:t>
            </w:r>
          </w:p>
        </w:tc>
      </w:tr>
      <w:tr w:rsidR="00E95D78" w:rsidTr="00E95D78">
        <w:tc>
          <w:tcPr>
            <w:tcW w:w="15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Pr="00851129" w:rsidRDefault="00793FFA" w:rsidP="0009356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19.01.202</w:t>
            </w:r>
            <w:r w:rsidR="008511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Pr="00851129" w:rsidRDefault="00793FFA" w:rsidP="0009356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09.02.202</w:t>
            </w:r>
            <w:r w:rsidR="008511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(а)</w:t>
            </w:r>
          </w:p>
        </w:tc>
      </w:tr>
      <w:tr w:rsidR="006C2721" w:rsidRPr="00093567" w:rsidTr="00E95D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Pr="00E95D78" w:rsidRDefault="00793FFA" w:rsidP="00093567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95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 w:rsidR="00E95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 четверть </w:t>
            </w:r>
          </w:p>
        </w:tc>
        <w:tc>
          <w:tcPr>
            <w:tcW w:w="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6C2721" w:rsidP="00093567">
            <w:pPr>
              <w:jc w:val="both"/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Pr="00093567" w:rsidRDefault="00793FFA" w:rsidP="00093567">
            <w:pPr>
              <w:jc w:val="both"/>
              <w:rPr>
                <w:lang w:val="ru-RU"/>
              </w:rPr>
            </w:pPr>
            <w:r w:rsidRPr="000935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 основной образовательной программе</w:t>
            </w:r>
          </w:p>
        </w:tc>
      </w:tr>
      <w:tr w:rsidR="006C2721" w:rsidRPr="00E95D78" w:rsidTr="00E95D7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E95D7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proofErr w:type="spellEnd"/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Pr="00E95D78" w:rsidRDefault="00793FFA" w:rsidP="00E95D78">
            <w:pPr>
              <w:jc w:val="both"/>
              <w:rPr>
                <w:lang w:val="ru-RU"/>
              </w:rPr>
            </w:pPr>
            <w:r w:rsidRPr="00E95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общего </w:t>
            </w:r>
            <w:proofErr w:type="gramStart"/>
            <w:r w:rsidRPr="00E95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 </w:t>
            </w:r>
            <w:r w:rsidR="00E95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МОАУ</w:t>
            </w:r>
            <w:proofErr w:type="gramEnd"/>
            <w:r w:rsidR="00E95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«ООШ №26 </w:t>
            </w:r>
            <w:proofErr w:type="spellStart"/>
            <w:r w:rsidR="00E95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г.Орска</w:t>
            </w:r>
            <w:proofErr w:type="spellEnd"/>
            <w:r w:rsidR="00E95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</w:tbl>
    <w:p w:rsidR="006C2721" w:rsidRPr="00E95D78" w:rsidRDefault="006C2721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"/>
        <w:gridCol w:w="2590"/>
        <w:gridCol w:w="4364"/>
        <w:gridCol w:w="3124"/>
      </w:tblGrid>
      <w:tr w:rsidR="006C2721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Pr="00093567" w:rsidRDefault="00793FFA" w:rsidP="00093567">
            <w:pPr>
              <w:jc w:val="both"/>
              <w:rPr>
                <w:lang w:val="ru-RU"/>
              </w:rPr>
            </w:pPr>
            <w:r w:rsidRPr="000935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6C2721">
        <w:tc>
          <w:tcPr>
            <w:tcW w:w="3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4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Контрольная работа: сочинение, изложение</w:t>
            </w:r>
          </w:p>
        </w:tc>
        <w:tc>
          <w:tcPr>
            <w:tcW w:w="29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6C2721" w:rsidP="00093567">
            <w:pPr>
              <w:jc w:val="both"/>
            </w:pPr>
          </w:p>
        </w:tc>
      </w:tr>
      <w:tr w:rsidR="006C2721">
        <w:tc>
          <w:tcPr>
            <w:tcW w:w="3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 язык</w:t>
            </w:r>
          </w:p>
        </w:tc>
        <w:tc>
          <w:tcPr>
            <w:tcW w:w="4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Pr="00093567" w:rsidRDefault="00793FFA" w:rsidP="0009356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35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аудирование, письмо, чтение</w:t>
            </w:r>
          </w:p>
        </w:tc>
        <w:tc>
          <w:tcPr>
            <w:tcW w:w="29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2721">
        <w:tc>
          <w:tcPr>
            <w:tcW w:w="3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4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 проекта</w:t>
            </w:r>
          </w:p>
        </w:tc>
        <w:tc>
          <w:tcPr>
            <w:tcW w:w="29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2721">
        <w:tc>
          <w:tcPr>
            <w:tcW w:w="3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4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6C2721" w:rsidP="0009356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6C2721" w:rsidP="0009356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21">
        <w:tc>
          <w:tcPr>
            <w:tcW w:w="3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6C2721" w:rsidP="0009356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6C2721" w:rsidP="0009356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6C2721" w:rsidP="0009356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2721" w:rsidRDefault="006C2721" w:rsidP="00093567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6C2721" w:rsidRPr="00093567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567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6C2721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793FFA" w:rsidP="000935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6C2721" w:rsidRDefault="006C2721" w:rsidP="00093567">
      <w:pPr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7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5"/>
        <w:gridCol w:w="175"/>
        <w:gridCol w:w="1364"/>
        <w:gridCol w:w="156"/>
        <w:gridCol w:w="4260"/>
      </w:tblGrid>
      <w:tr w:rsidR="0085112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Pr="00E95D78" w:rsidRDefault="00793FFA" w:rsidP="00093567">
            <w:pPr>
              <w:jc w:val="both"/>
              <w:rPr>
                <w:lang w:val="ru-RU"/>
              </w:rPr>
            </w:pPr>
            <w:r w:rsidRPr="00E95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E95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МОАУ «ООШ №26 </w:t>
            </w:r>
            <w:proofErr w:type="spellStart"/>
            <w:r w:rsidR="00E95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г.Орска</w:t>
            </w:r>
            <w:proofErr w:type="spellEnd"/>
            <w:r w:rsidR="00E95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8511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Pr="00E95D78" w:rsidRDefault="006C2721" w:rsidP="0009356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Pr="00851129" w:rsidRDefault="00851129" w:rsidP="0009356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Default="006C2721" w:rsidP="0009356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21" w:rsidRPr="00851129" w:rsidRDefault="00793FFA" w:rsidP="0009356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511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C2721" w:rsidRDefault="00793FFA" w:rsidP="0009356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 w:rsidR="006C2721" w:rsidSect="00851129">
      <w:pgSz w:w="11907" w:h="16839"/>
      <w:pgMar w:top="340" w:right="567" w:bottom="3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2E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47C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232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93567"/>
    <w:rsid w:val="002D33B1"/>
    <w:rsid w:val="002D3591"/>
    <w:rsid w:val="003514A0"/>
    <w:rsid w:val="004F7E17"/>
    <w:rsid w:val="005A05CE"/>
    <w:rsid w:val="00653AF6"/>
    <w:rsid w:val="006C2721"/>
    <w:rsid w:val="00793FFA"/>
    <w:rsid w:val="007F4FE9"/>
    <w:rsid w:val="00851129"/>
    <w:rsid w:val="00B73A5A"/>
    <w:rsid w:val="00E438A1"/>
    <w:rsid w:val="00E95D7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27AB"/>
  <w15:docId w15:val="{2B146786-1ACD-4D7A-B769-3C0F9E42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7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Nb42zLTNwl+F12R/KGSAUR7vuAnVVhHS9ChtDtHH9Hs=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sCs7Z0kEonPclujuGZGKxxqOUje277oiIYsPatIjgbY=</DigestValue>
    </Reference>
  </SignedInfo>
  <SignatureValue>QV/wXhhokob/AfajtrOa8IoQqP0mcAlnU1lArasLRw9d7D4i/FZofdvb22h7lpwo
8TzuY4JI8y7lN1BkcaTJZQ==</SignatureValue>
  <KeyInfo>
    <X509Data>
      <X509Certificate>MIIJCTCCCLagAwIBAgIKLipuswAAAAF7kzAKBggqhQMHAQEDAjCCAYsxGDAWBgUq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vtC8IjAeFw0yMTEyMTcwNDE2MzRaFw0yMjEyMTcwNDI2MzRaMIIB+zEVMBMGBSqF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0JzQuNC90LrQvtC80YHQstGP0LfRjCDQoNC+0YHRgdC40LiCCmexp7QAAAAABbsw
HQYDVR0OBBYEFIu6uxOQ4rGY1a5grVwURUJ/GWL2MAoGCCqFAwcBAQMCA0EAt/km
8fyA9/hK2UiWeeGTSHc3xL7ozOr//5RYVrBUrFy0kBAmsW/KVFAnv4MujiS9pcyn
WQMeCWKsF1SaIhpmNg==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NIxnpZG6UsGTI6601dejqHradZg=</DigestValue>
      </Reference>
      <Reference URI="/word/fontTable.xml?ContentType=application/vnd.openxmlformats-officedocument.wordprocessingml.fontTable+xml">
        <DigestMethod Algorithm="http://www.w3.org/2000/09/xmldsig#sha1"/>
        <DigestValue>vzqoeuyeJ2zNYjD5hdbSHWcILPY=</DigestValue>
      </Reference>
      <Reference URI="/word/numbering.xml?ContentType=application/vnd.openxmlformats-officedocument.wordprocessingml.numbering+xml">
        <DigestMethod Algorithm="http://www.w3.org/2000/09/xmldsig#sha1"/>
        <DigestValue>p5xixscDbCJgC30apeBM1V7xEU8=</DigestValue>
      </Reference>
      <Reference URI="/word/settings.xml?ContentType=application/vnd.openxmlformats-officedocument.wordprocessingml.settings+xml">
        <DigestMethod Algorithm="http://www.w3.org/2000/09/xmldsig#sha1"/>
        <DigestValue>brwNANb9IrVHDTQgSUYXiT8tvyA=</DigestValue>
      </Reference>
      <Reference URI="/word/styles.xml?ContentType=application/vnd.openxmlformats-officedocument.wordprocessingml.styles+xml">
        <DigestMethod Algorithm="http://www.w3.org/2000/09/xmldsig#sha1"/>
        <DigestValue>xiwy3X1gb0bxfkZ72gq1ZkiX/90=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wQbBOU1iWWz+FJXR0ZWSVeT66X0=</DigestValue>
      </Reference>
    </Manifest>
    <SignatureProperties>
      <SignatureProperty Id="idSignatureTime" Target="#idPackageSignature">
        <mdssi:SignatureTime>
          <mdssi:Format>YYYY-MM-DDThh:mm:ssTZD</mdssi:Format>
          <mdssi:Value>2022-10-28T09:15:03Z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2022-10-28T09:15:03Z</xd:SigningTime>
          <xd:SigningCertificate>
            <xd:Cert>
              <xd:CertDigest>
                <DigestMethod Algorithm="http://www.w3.org/2000/09/xmldsig#sha1"/>
                <DigestValue>dEKTeQDFAW7mY7MlBn/PCPHFG+k=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218011598182464484375443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3106</Words>
  <Characters>17708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4</cp:revision>
  <dcterms:created xsi:type="dcterms:W3CDTF">2011-11-02T04:15:00Z</dcterms:created>
  <dcterms:modified xsi:type="dcterms:W3CDTF">2022-10-26T10:39:00Z</dcterms:modified>
</cp:coreProperties>
</file>