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A1" w:rsidRDefault="00833802" w:rsidP="00F041DE">
      <w:pPr>
        <w:pStyle w:val="1"/>
        <w:ind w:left="3299" w:right="33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-360680</wp:posOffset>
            </wp:positionV>
            <wp:extent cx="10668000" cy="7579995"/>
            <wp:effectExtent l="0" t="0" r="0" b="1905"/>
            <wp:wrapSquare wrapText="bothSides"/>
            <wp:docPr id="2" name="Рисунок 2" descr="C:\Users\26 школа\Рабочий стол\на сайт\основная школа\164923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802" w:rsidRDefault="00833802" w:rsidP="00F041DE">
      <w:pPr>
        <w:pStyle w:val="1"/>
        <w:ind w:left="3299" w:right="3308"/>
        <w:jc w:val="center"/>
      </w:pPr>
    </w:p>
    <w:p w:rsidR="00833802" w:rsidRDefault="00833802" w:rsidP="00F041DE">
      <w:pPr>
        <w:pStyle w:val="1"/>
        <w:ind w:left="3299" w:right="3308"/>
        <w:jc w:val="center"/>
      </w:pPr>
    </w:p>
    <w:p w:rsidR="00F041DE" w:rsidRDefault="00F041DE" w:rsidP="00F041DE">
      <w:pPr>
        <w:pStyle w:val="1"/>
        <w:ind w:left="3299" w:right="3308"/>
        <w:jc w:val="center"/>
      </w:pPr>
      <w:bookmarkStart w:id="0" w:name="_GoBack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041DE" w:rsidRDefault="00F041DE" w:rsidP="00F041DE">
      <w:pPr>
        <w:pStyle w:val="a3"/>
        <w:spacing w:before="178" w:line="256" w:lineRule="auto"/>
        <w:ind w:right="168" w:firstLine="707"/>
      </w:pPr>
      <w:proofErr w:type="gramStart"/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:rsidR="00F041DE" w:rsidRDefault="00F041DE" w:rsidP="00F041DE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:rsidR="00F041DE" w:rsidRDefault="00F041DE" w:rsidP="00F041DE">
      <w:pPr>
        <w:pStyle w:val="a3"/>
        <w:spacing w:before="91" w:line="256" w:lineRule="auto"/>
        <w:ind w:right="168"/>
      </w:pPr>
    </w:p>
    <w:p w:rsidR="00F041DE" w:rsidRDefault="00F041DE" w:rsidP="00F041DE">
      <w:pPr>
        <w:pStyle w:val="a3"/>
        <w:spacing w:before="91" w:line="256" w:lineRule="auto"/>
        <w:ind w:right="168"/>
      </w:pPr>
      <w:r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:rsidR="00F041DE" w:rsidRDefault="00F041DE" w:rsidP="00F041DE">
      <w:pPr>
        <w:pStyle w:val="a3"/>
        <w:spacing w:before="3" w:line="256" w:lineRule="auto"/>
        <w:ind w:right="167" w:firstLine="707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:rsidR="00F041DE" w:rsidRDefault="00F041DE" w:rsidP="00F041DE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lastRenderedPageBreak/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:rsidR="00F041DE" w:rsidRDefault="00F041DE" w:rsidP="00F041DE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:rsidR="00F041DE" w:rsidRDefault="00F041DE" w:rsidP="00F041DE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культура»:</w:t>
      </w:r>
    </w:p>
    <w:p w:rsidR="00F041DE" w:rsidRDefault="00F041DE" w:rsidP="00F041DE">
      <w:pPr>
        <w:pStyle w:val="a3"/>
        <w:spacing w:before="21" w:line="256" w:lineRule="auto"/>
        <w:ind w:right="172" w:firstLine="70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  <w:proofErr w:type="gramEnd"/>
    </w:p>
    <w:p w:rsidR="00F041DE" w:rsidRDefault="00F041DE" w:rsidP="00F041DE">
      <w:pPr>
        <w:pStyle w:val="a3"/>
        <w:spacing w:before="2" w:line="256" w:lineRule="auto"/>
        <w:ind w:right="165" w:firstLine="707"/>
      </w:pPr>
      <w:proofErr w:type="gramStart"/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  <w:proofErr w:type="gramEnd"/>
    </w:p>
    <w:p w:rsidR="00F041DE" w:rsidRDefault="00F041DE" w:rsidP="00F041DE">
      <w:pPr>
        <w:pStyle w:val="a3"/>
        <w:spacing w:before="91" w:line="256" w:lineRule="auto"/>
        <w:ind w:right="165" w:firstLine="707"/>
      </w:pPr>
      <w:r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 поведения;</w:t>
      </w:r>
    </w:p>
    <w:p w:rsidR="00F041DE" w:rsidRDefault="00F041DE" w:rsidP="00F041DE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:rsidR="00F041DE" w:rsidRDefault="00F041DE" w:rsidP="00F041DE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F041DE" w:rsidRDefault="00F041DE" w:rsidP="00F041DE">
      <w:pPr>
        <w:pStyle w:val="a3"/>
        <w:spacing w:before="1" w:line="256" w:lineRule="auto"/>
        <w:ind w:right="167" w:firstLine="707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:rsidR="00F041DE" w:rsidRDefault="00F041DE" w:rsidP="00F041DE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:rsidR="00F041DE" w:rsidRDefault="00F041DE" w:rsidP="00F041DE">
      <w:pPr>
        <w:pStyle w:val="a3"/>
        <w:spacing w:line="322" w:lineRule="exact"/>
        <w:jc w:val="left"/>
      </w:pPr>
      <w:r>
        <w:t>«География».</w:t>
      </w:r>
    </w:p>
    <w:p w:rsidR="00F041DE" w:rsidRDefault="00F041DE" w:rsidP="00F041DE">
      <w:pPr>
        <w:pStyle w:val="a3"/>
        <w:spacing w:before="3"/>
        <w:ind w:left="0"/>
        <w:jc w:val="left"/>
        <w:rPr>
          <w:sz w:val="32"/>
        </w:rPr>
      </w:pPr>
    </w:p>
    <w:p w:rsidR="00F041DE" w:rsidRDefault="00F041DE" w:rsidP="00F041DE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041DE" w:rsidRDefault="00F041DE" w:rsidP="00F041DE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:rsidR="00F041DE" w:rsidRDefault="00F041DE" w:rsidP="00F041DE">
      <w:pPr>
        <w:pStyle w:val="a3"/>
        <w:spacing w:before="24"/>
        <w:jc w:val="left"/>
      </w:pPr>
      <w:r>
        <w:t>«Финансовая</w:t>
      </w:r>
      <w:r>
        <w:rPr>
          <w:spacing w:val="-1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:rsidR="00F041DE" w:rsidRDefault="00F041DE" w:rsidP="00F041DE">
      <w:pPr>
        <w:pStyle w:val="a3"/>
        <w:spacing w:before="22" w:line="256" w:lineRule="auto"/>
        <w:ind w:firstLine="707"/>
        <w:jc w:val="left"/>
      </w:pPr>
      <w:r>
        <w:t>5—6</w:t>
      </w:r>
      <w:r>
        <w:rPr>
          <w:spacing w:val="30"/>
        </w:rPr>
        <w:t xml:space="preserve"> </w:t>
      </w:r>
      <w:r>
        <w:t>класс —</w:t>
      </w:r>
      <w:r>
        <w:rPr>
          <w:spacing w:val="30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(учебный</w:t>
      </w:r>
      <w:r>
        <w:rPr>
          <w:spacing w:val="31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:rsidR="00F041DE" w:rsidRDefault="00F041DE" w:rsidP="00F041DE">
      <w:pPr>
        <w:pStyle w:val="a7"/>
        <w:numPr>
          <w:ilvl w:val="1"/>
          <w:numId w:val="6"/>
        </w:numPr>
        <w:tabs>
          <w:tab w:val="left" w:pos="1082"/>
        </w:tabs>
        <w:spacing w:before="2"/>
        <w:rPr>
          <w:sz w:val="28"/>
        </w:rPr>
      </w:pPr>
      <w:r>
        <w:rPr>
          <w:sz w:val="28"/>
        </w:rPr>
        <w:t>класс 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:rsidR="00F041DE" w:rsidRDefault="00F041DE" w:rsidP="00F041DE">
      <w:pPr>
        <w:pStyle w:val="a7"/>
        <w:numPr>
          <w:ilvl w:val="1"/>
          <w:numId w:val="6"/>
        </w:numPr>
        <w:tabs>
          <w:tab w:val="left" w:pos="1082"/>
        </w:tabs>
        <w:spacing w:before="2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:rsidR="00F041DE" w:rsidRDefault="00F041DE" w:rsidP="00F041DE">
      <w:pPr>
        <w:pStyle w:val="a7"/>
        <w:numPr>
          <w:ilvl w:val="1"/>
          <w:numId w:val="6"/>
        </w:numPr>
        <w:tabs>
          <w:tab w:val="left" w:pos="1082"/>
        </w:tabs>
        <w:spacing w:before="24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:rsidR="00F041DE" w:rsidRDefault="00F041DE" w:rsidP="00F041DE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F041DE" w:rsidRDefault="00F041DE" w:rsidP="00F041DE">
      <w:pPr>
        <w:pStyle w:val="1"/>
        <w:spacing w:before="89" w:line="256" w:lineRule="auto"/>
        <w:ind w:right="170"/>
      </w:pPr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финансовой культуре»</w:t>
      </w:r>
    </w:p>
    <w:p w:rsidR="009E7BF6" w:rsidRDefault="009E7BF6" w:rsidP="00F041DE">
      <w:pPr>
        <w:pStyle w:val="1"/>
        <w:spacing w:before="89" w:line="256" w:lineRule="auto"/>
        <w:ind w:right="170"/>
      </w:pPr>
    </w:p>
    <w:p w:rsidR="009E7BF6" w:rsidRDefault="009E7BF6" w:rsidP="009E7BF6">
      <w:pPr>
        <w:pStyle w:val="1"/>
        <w:numPr>
          <w:ilvl w:val="0"/>
          <w:numId w:val="5"/>
        </w:numPr>
        <w:tabs>
          <w:tab w:val="left" w:pos="374"/>
        </w:tabs>
        <w:spacing w:before="1"/>
        <w:ind w:left="212"/>
      </w:pPr>
      <w:r>
        <w:t>класс</w:t>
      </w:r>
    </w:p>
    <w:p w:rsidR="009E7BF6" w:rsidRDefault="009E7BF6" w:rsidP="009E7BF6">
      <w:pPr>
        <w:spacing w:before="182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предпринимательство</w:t>
      </w:r>
    </w:p>
    <w:p w:rsidR="009E7BF6" w:rsidRDefault="009E7BF6" w:rsidP="009E7BF6">
      <w:pPr>
        <w:pStyle w:val="a3"/>
        <w:spacing w:before="177"/>
        <w:ind w:right="166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 Разделение и специализация труда. Трудовые ресурсы.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 деятельности. Налоги. Предпринимательские проекты</w:t>
      </w:r>
      <w:r>
        <w:rPr>
          <w:spacing w:val="1"/>
        </w:rPr>
        <w:t xml:space="preserve"> </w:t>
      </w:r>
      <w:r>
        <w:t>и их цели. Формы предпринимательства. Эмоциональный интеллект. Задачи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-2"/>
        </w:rPr>
        <w:t xml:space="preserve"> </w:t>
      </w:r>
      <w:proofErr w:type="spellStart"/>
      <w:r>
        <w:t>Самозанятость</w:t>
      </w:r>
      <w:proofErr w:type="spellEnd"/>
      <w:r>
        <w:t>.</w:t>
      </w:r>
    </w:p>
    <w:p w:rsidR="009E7BF6" w:rsidRDefault="009E7BF6" w:rsidP="009E7BF6">
      <w:pPr>
        <w:pStyle w:val="a3"/>
        <w:spacing w:before="161"/>
        <w:ind w:right="172"/>
      </w:pP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18"/>
        </w:rPr>
        <w:t xml:space="preserve"> </w:t>
      </w:r>
      <w:r>
        <w:rPr>
          <w:spacing w:val="-1"/>
        </w:rPr>
        <w:t>облигации.</w:t>
      </w:r>
      <w:r>
        <w:rPr>
          <w:spacing w:val="-16"/>
        </w:rPr>
        <w:t xml:space="preserve"> </w:t>
      </w:r>
      <w:r>
        <w:rPr>
          <w:spacing w:val="-1"/>
        </w:rPr>
        <w:t>Паевые</w:t>
      </w:r>
      <w:r>
        <w:rPr>
          <w:spacing w:val="-15"/>
        </w:rPr>
        <w:t xml:space="preserve"> </w:t>
      </w:r>
      <w:r>
        <w:t>инвестиционные</w:t>
      </w:r>
      <w:r>
        <w:rPr>
          <w:spacing w:val="-15"/>
        </w:rPr>
        <w:t xml:space="preserve"> </w:t>
      </w:r>
      <w:r>
        <w:t>фонды.</w:t>
      </w:r>
      <w:r>
        <w:rPr>
          <w:spacing w:val="-16"/>
        </w:rPr>
        <w:t xml:space="preserve"> </w:t>
      </w:r>
      <w:r>
        <w:t>Сберегательные</w:t>
      </w:r>
      <w:r>
        <w:rPr>
          <w:spacing w:val="-67"/>
        </w:rPr>
        <w:t xml:space="preserve"> </w:t>
      </w:r>
      <w:r>
        <w:t>сертификаты.</w:t>
      </w:r>
    </w:p>
    <w:p w:rsidR="009E7BF6" w:rsidRDefault="009E7BF6" w:rsidP="009E7BF6">
      <w:pPr>
        <w:pStyle w:val="a3"/>
        <w:ind w:left="0"/>
        <w:jc w:val="left"/>
        <w:rPr>
          <w:sz w:val="20"/>
        </w:rPr>
      </w:pPr>
    </w:p>
    <w:p w:rsidR="009E7BF6" w:rsidRDefault="009E7BF6" w:rsidP="009E7BF6">
      <w:pPr>
        <w:pStyle w:val="a3"/>
        <w:spacing w:before="6"/>
        <w:ind w:left="0"/>
        <w:jc w:val="left"/>
        <w:rPr>
          <w:sz w:val="24"/>
        </w:rPr>
      </w:pPr>
    </w:p>
    <w:p w:rsidR="009E7BF6" w:rsidRDefault="009E7BF6" w:rsidP="009E7BF6">
      <w:pPr>
        <w:pStyle w:val="1"/>
        <w:spacing w:before="8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:rsidR="009E7BF6" w:rsidRDefault="009E7BF6" w:rsidP="009E7BF6">
      <w:pPr>
        <w:pStyle w:val="a3"/>
        <w:spacing w:before="177" w:line="256" w:lineRule="auto"/>
        <w:ind w:right="167"/>
      </w:pPr>
      <w:r>
        <w:lastRenderedPageBreak/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 xml:space="preserve">Жилищно-коммунальные услуги. Зелёные технологии. </w:t>
      </w:r>
      <w:proofErr w:type="spellStart"/>
      <w:r>
        <w:t>Зёленые</w:t>
      </w:r>
      <w:proofErr w:type="spellEnd"/>
      <w:r>
        <w:t xml:space="preserve"> технологии и</w:t>
      </w:r>
      <w:r>
        <w:rPr>
          <w:spacing w:val="-67"/>
        </w:rPr>
        <w:t xml:space="preserve"> </w:t>
      </w:r>
      <w:r>
        <w:t xml:space="preserve">семейный бюджет. </w:t>
      </w:r>
      <w:proofErr w:type="spellStart"/>
      <w:r>
        <w:t>Энергоэффективность</w:t>
      </w:r>
      <w:proofErr w:type="spellEnd"/>
      <w:r>
        <w:t>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</w:p>
    <w:p w:rsidR="009E7BF6" w:rsidRDefault="009E7BF6" w:rsidP="009E7BF6">
      <w:pPr>
        <w:pStyle w:val="1"/>
        <w:spacing w:before="1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Защита 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 услуг</w:t>
      </w:r>
    </w:p>
    <w:p w:rsidR="009E7BF6" w:rsidRDefault="009E7BF6" w:rsidP="009E7BF6">
      <w:pPr>
        <w:pStyle w:val="a3"/>
        <w:spacing w:before="177" w:line="256" w:lineRule="auto"/>
        <w:ind w:right="168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субъекты.</w:t>
      </w:r>
      <w:r>
        <w:rPr>
          <w:spacing w:val="-67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1"/>
        </w:rPr>
        <w:t xml:space="preserve"> </w:t>
      </w:r>
      <w:r>
        <w:t>Финансовая реклама. Защита от финансовых манипуляций. Организации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 услуг.</w:t>
      </w:r>
    </w:p>
    <w:p w:rsidR="009E7BF6" w:rsidRDefault="009E7BF6" w:rsidP="009E7BF6">
      <w:pPr>
        <w:pStyle w:val="a3"/>
        <w:spacing w:before="7"/>
        <w:ind w:left="0"/>
        <w:jc w:val="left"/>
        <w:rPr>
          <w:sz w:val="27"/>
        </w:rPr>
      </w:pPr>
    </w:p>
    <w:p w:rsidR="009E7BF6" w:rsidRDefault="009E7BF6" w:rsidP="009E7BF6">
      <w:pPr>
        <w:pStyle w:val="1"/>
        <w:numPr>
          <w:ilvl w:val="0"/>
          <w:numId w:val="5"/>
        </w:numPr>
        <w:tabs>
          <w:tab w:val="left" w:pos="374"/>
        </w:tabs>
        <w:ind w:left="212"/>
      </w:pPr>
      <w:r>
        <w:t>класс</w:t>
      </w:r>
    </w:p>
    <w:p w:rsidR="009E7BF6" w:rsidRDefault="009E7BF6" w:rsidP="009E7BF6">
      <w:pPr>
        <w:spacing w:before="180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9E7BF6" w:rsidRDefault="009E7BF6" w:rsidP="009E7BF6">
      <w:pPr>
        <w:pStyle w:val="a3"/>
        <w:spacing w:before="178" w:line="256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банкинг.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:rsidR="009E7BF6" w:rsidRDefault="009E7BF6" w:rsidP="009E7BF6">
      <w:pPr>
        <w:pStyle w:val="1"/>
        <w:spacing w:before="15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:rsidR="009E7BF6" w:rsidRDefault="009E7BF6" w:rsidP="009E7BF6">
      <w:pPr>
        <w:pStyle w:val="a3"/>
        <w:spacing w:before="178" w:line="256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proofErr w:type="spellStart"/>
      <w:r>
        <w:t>Микрозаём</w:t>
      </w:r>
      <w:proofErr w:type="spellEnd"/>
      <w:r>
        <w:t xml:space="preserve"> в </w:t>
      </w:r>
      <w:proofErr w:type="spellStart"/>
      <w:r>
        <w:t>микрофинансовых</w:t>
      </w:r>
      <w:proofErr w:type="spellEnd"/>
      <w:r>
        <w:t xml:space="preserve">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:rsidR="009E7BF6" w:rsidRDefault="009E7BF6" w:rsidP="009E7BF6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услуги</w:t>
      </w:r>
    </w:p>
    <w:p w:rsidR="009E7BF6" w:rsidRDefault="009E7BF6" w:rsidP="009E7BF6">
      <w:pPr>
        <w:pStyle w:val="a3"/>
        <w:spacing w:before="177" w:line="256" w:lineRule="auto"/>
        <w:ind w:right="172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Страхование бизнеса.</w:t>
      </w:r>
      <w:r>
        <w:rPr>
          <w:spacing w:val="-2"/>
        </w:rPr>
        <w:t xml:space="preserve"> </w:t>
      </w:r>
      <w:r>
        <w:t>Страховой договор.</w:t>
      </w:r>
    </w:p>
    <w:p w:rsidR="009E7BF6" w:rsidRDefault="009E7BF6" w:rsidP="009E7BF6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9E7BF6" w:rsidRDefault="009E7BF6" w:rsidP="009E7BF6">
      <w:pPr>
        <w:pStyle w:val="a3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«Финансовая культура»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:rsidR="009E7BF6" w:rsidRDefault="009E7BF6" w:rsidP="009E7BF6">
      <w:pPr>
        <w:pStyle w:val="1"/>
        <w:spacing w:before="161"/>
        <w:ind w:left="728"/>
      </w:pPr>
      <w:r>
        <w:lastRenderedPageBreak/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9E7BF6" w:rsidRDefault="009E7BF6" w:rsidP="009E7BF6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:rsidR="009E7BF6" w:rsidRDefault="009E7BF6" w:rsidP="009E7BF6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9E7BF6" w:rsidRDefault="009E7BF6" w:rsidP="009E7BF6">
      <w:pPr>
        <w:pStyle w:val="a3"/>
        <w:spacing w:before="175" w:line="256" w:lineRule="auto"/>
        <w:ind w:right="166" w:firstLine="566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:rsidR="009E7BF6" w:rsidRDefault="009E7BF6" w:rsidP="009E7BF6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9E7BF6" w:rsidRDefault="009E7BF6" w:rsidP="009E7BF6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9E7BF6" w:rsidRDefault="009E7BF6" w:rsidP="009E7BF6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9E7BF6" w:rsidRDefault="009E7BF6" w:rsidP="009E7BF6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 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:rsidR="009E7BF6" w:rsidRDefault="009E7BF6" w:rsidP="009E7BF6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9E7BF6" w:rsidRDefault="009E7BF6" w:rsidP="009E7BF6">
      <w:pPr>
        <w:pStyle w:val="a3"/>
        <w:spacing w:before="154" w:line="256" w:lineRule="auto"/>
        <w:ind w:right="163" w:firstLine="566"/>
      </w:pPr>
      <w:r>
        <w:lastRenderedPageBreak/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:rsidR="009E7BF6" w:rsidRDefault="009E7BF6" w:rsidP="009E7BF6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:rsidR="009E7BF6" w:rsidRDefault="009E7BF6" w:rsidP="009E7BF6">
      <w:pPr>
        <w:pStyle w:val="a3"/>
        <w:spacing w:line="256" w:lineRule="auto"/>
        <w:ind w:right="170" w:firstLine="56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9E7BF6" w:rsidRDefault="009E7BF6" w:rsidP="009E7BF6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9E7BF6" w:rsidRDefault="009E7BF6" w:rsidP="009E7BF6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9E7BF6" w:rsidRDefault="009E7BF6" w:rsidP="009E7BF6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9E7BF6" w:rsidRDefault="009E7BF6" w:rsidP="009E7BF6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9E7BF6" w:rsidRDefault="009E7BF6" w:rsidP="009E7BF6">
      <w:pPr>
        <w:pStyle w:val="1"/>
        <w:spacing w:before="96"/>
        <w:ind w:left="728"/>
        <w:jc w:val="lef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9E7BF6" w:rsidRDefault="009E7BF6" w:rsidP="009E7BF6">
      <w:pPr>
        <w:pStyle w:val="a3"/>
        <w:spacing w:before="178" w:line="256" w:lineRule="auto"/>
        <w:ind w:right="166" w:firstLine="566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:rsidR="009E7BF6" w:rsidRDefault="009E7BF6" w:rsidP="009E7BF6">
      <w:pPr>
        <w:pStyle w:val="1"/>
        <w:spacing w:before="156" w:line="256" w:lineRule="auto"/>
        <w:ind w:right="167" w:firstLine="566"/>
      </w:pPr>
      <w:r>
        <w:lastRenderedPageBreak/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9E7BF6" w:rsidRDefault="009E7BF6" w:rsidP="009E7BF6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9E7BF6" w:rsidRDefault="009E7BF6" w:rsidP="009E7BF6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9E7BF6" w:rsidRDefault="009E7BF6" w:rsidP="009E7BF6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9E7BF6" w:rsidRDefault="009E7BF6" w:rsidP="009E7BF6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(далее—</w:t>
      </w:r>
      <w:r>
        <w:rPr>
          <w:spacing w:val="-16"/>
        </w:rPr>
        <w:t xml:space="preserve"> </w:t>
      </w:r>
      <w:proofErr w:type="gramStart"/>
      <w:r>
        <w:t>оп</w:t>
      </w:r>
      <w:proofErr w:type="gramEnd"/>
      <w:r>
        <w:t xml:space="preserve">ерировать 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:rsidR="009E7BF6" w:rsidRDefault="009E7BF6" w:rsidP="009E7BF6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:rsidR="009E7BF6" w:rsidRDefault="009E7BF6" w:rsidP="009E7BF6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9E7BF6" w:rsidRDefault="009E7BF6" w:rsidP="009E7BF6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 xml:space="preserve">последствий; </w:t>
      </w:r>
    </w:p>
    <w:p w:rsidR="009E7BF6" w:rsidRDefault="009E7BF6" w:rsidP="009E7BF6">
      <w:pPr>
        <w:pStyle w:val="a3"/>
        <w:spacing w:line="256" w:lineRule="auto"/>
        <w:ind w:right="168" w:firstLine="566"/>
      </w:pPr>
      <w:proofErr w:type="gramStart"/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  <w:proofErr w:type="gramEnd"/>
    </w:p>
    <w:p w:rsidR="009E7BF6" w:rsidRDefault="009E7BF6" w:rsidP="009E7BF6">
      <w:pPr>
        <w:pStyle w:val="a3"/>
        <w:spacing w:before="11"/>
        <w:ind w:left="0"/>
        <w:jc w:val="left"/>
        <w:rPr>
          <w:sz w:val="29"/>
        </w:rPr>
      </w:pPr>
    </w:p>
    <w:p w:rsidR="009E7BF6" w:rsidRDefault="009E7BF6" w:rsidP="009E7BF6">
      <w:pPr>
        <w:ind w:left="162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9E7BF6" w:rsidRDefault="009E7BF6" w:rsidP="009E7BF6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lastRenderedPageBreak/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9E7BF6" w:rsidRDefault="009E7BF6" w:rsidP="009E7BF6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9E7BF6" w:rsidRDefault="009E7BF6" w:rsidP="009E7BF6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9E7BF6" w:rsidRDefault="009E7BF6" w:rsidP="009E7BF6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9E7BF6" w:rsidRDefault="009E7BF6" w:rsidP="009E7BF6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9E7BF6" w:rsidRDefault="009E7BF6" w:rsidP="009E7BF6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9E7BF6" w:rsidRDefault="009E7BF6" w:rsidP="009E7BF6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9E7BF6" w:rsidRDefault="009E7BF6" w:rsidP="009E7BF6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9E7BF6" w:rsidRDefault="009E7BF6" w:rsidP="009E7BF6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9E7BF6" w:rsidRDefault="009E7BF6" w:rsidP="009E7BF6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9E7BF6" w:rsidRDefault="009E7BF6" w:rsidP="009E7BF6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9E7BF6" w:rsidRDefault="009E7BF6" w:rsidP="009E7BF6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9E7BF6" w:rsidRDefault="009E7BF6" w:rsidP="009E7BF6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 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9E7BF6" w:rsidRDefault="009E7BF6" w:rsidP="009E7BF6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:rsidR="009E7BF6" w:rsidRDefault="009E7BF6" w:rsidP="009E7BF6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9E7BF6" w:rsidRDefault="009E7BF6" w:rsidP="009E7BF6">
      <w:pPr>
        <w:pStyle w:val="a3"/>
        <w:spacing w:before="157" w:line="256" w:lineRule="auto"/>
        <w:ind w:right="172"/>
      </w:pPr>
      <w:r>
        <w:lastRenderedPageBreak/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:rsidR="009E7BF6" w:rsidRDefault="009E7BF6" w:rsidP="009E7BF6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9E7BF6" w:rsidRDefault="009E7BF6" w:rsidP="009E7BF6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:rsidR="009E7BF6" w:rsidRDefault="009E7BF6" w:rsidP="009E7BF6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9E7BF6" w:rsidRDefault="009E7BF6" w:rsidP="009E7BF6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9E7BF6" w:rsidRDefault="009E7BF6" w:rsidP="009E7BF6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:rsidR="009E7BF6" w:rsidRDefault="009E7BF6" w:rsidP="009E7BF6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:rsidR="009E7BF6" w:rsidRDefault="009E7BF6" w:rsidP="009E7BF6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9E7BF6" w:rsidRDefault="009E7BF6" w:rsidP="009E7BF6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:rsidR="009E7BF6" w:rsidRDefault="009E7BF6" w:rsidP="009E7BF6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:rsidR="009E7BF6" w:rsidRDefault="009E7BF6" w:rsidP="009E7BF6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:rsidR="009E7BF6" w:rsidRDefault="009E7BF6" w:rsidP="009E7BF6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:rsidR="009E7BF6" w:rsidRDefault="009E7BF6" w:rsidP="009E7BF6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 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9E7BF6" w:rsidRDefault="009E7BF6" w:rsidP="009E7BF6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:rsidR="009E7BF6" w:rsidRDefault="009E7BF6" w:rsidP="009E7BF6">
      <w:pPr>
        <w:pStyle w:val="a3"/>
        <w:spacing w:before="157" w:line="256" w:lineRule="auto"/>
        <w:ind w:right="171"/>
      </w:pPr>
      <w:r>
        <w:lastRenderedPageBreak/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:rsidR="009E7BF6" w:rsidRDefault="009E7BF6" w:rsidP="009E7BF6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9E7BF6" w:rsidRDefault="009E7BF6" w:rsidP="009E7BF6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9E7BF6" w:rsidRDefault="009E7BF6" w:rsidP="009E7BF6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9E7BF6" w:rsidRDefault="009E7BF6" w:rsidP="009E7BF6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9E7BF6" w:rsidRDefault="009E7BF6" w:rsidP="009E7BF6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:rsidR="009E7BF6" w:rsidRDefault="009E7BF6" w:rsidP="009E7BF6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9E7BF6" w:rsidRDefault="009E7BF6" w:rsidP="009E7BF6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9E7BF6" w:rsidRDefault="009E7BF6" w:rsidP="009E7BF6">
      <w:pPr>
        <w:pStyle w:val="1"/>
        <w:numPr>
          <w:ilvl w:val="0"/>
          <w:numId w:val="4"/>
        </w:numPr>
        <w:tabs>
          <w:tab w:val="left" w:pos="443"/>
        </w:tabs>
        <w:spacing w:before="159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9E7BF6" w:rsidRDefault="009E7BF6" w:rsidP="009E7BF6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9E7BF6" w:rsidRDefault="009E7BF6" w:rsidP="009E7BF6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:rsidR="009E7BF6" w:rsidRDefault="009E7BF6" w:rsidP="009E7BF6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 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9E7BF6" w:rsidRDefault="009E7BF6" w:rsidP="009E7BF6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9E7BF6" w:rsidRDefault="009E7BF6" w:rsidP="009E7BF6">
      <w:pPr>
        <w:pStyle w:val="a3"/>
        <w:spacing w:before="157"/>
      </w:pPr>
      <w:r>
        <w:lastRenderedPageBreak/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E7BF6" w:rsidRDefault="009E7BF6" w:rsidP="009E7BF6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:rsidR="009E7BF6" w:rsidRDefault="009E7BF6" w:rsidP="009E7BF6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9E7BF6" w:rsidRDefault="009E7BF6" w:rsidP="009E7BF6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9E7BF6" w:rsidRDefault="009E7BF6" w:rsidP="009E7BF6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9E7BF6" w:rsidRDefault="009E7BF6" w:rsidP="009E7BF6">
      <w:pPr>
        <w:pStyle w:val="a3"/>
        <w:spacing w:before="156" w:line="256" w:lineRule="auto"/>
        <w:ind w:right="172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9E7BF6" w:rsidRDefault="009E7BF6" w:rsidP="009E7BF6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9E7BF6" w:rsidRDefault="009E7BF6" w:rsidP="009E7BF6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9E7BF6" w:rsidRDefault="009E7BF6" w:rsidP="009E7BF6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:rsidR="009E7BF6" w:rsidRDefault="009E7BF6" w:rsidP="009E7BF6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:rsidR="009E7BF6" w:rsidRDefault="009E7BF6" w:rsidP="009E7BF6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9E7BF6" w:rsidRDefault="009E7BF6" w:rsidP="009E7BF6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9E7BF6" w:rsidRDefault="009E7BF6" w:rsidP="009E7BF6">
      <w:pPr>
        <w:pStyle w:val="a3"/>
        <w:ind w:left="0"/>
        <w:jc w:val="left"/>
        <w:rPr>
          <w:sz w:val="30"/>
        </w:rPr>
      </w:pPr>
    </w:p>
    <w:p w:rsidR="009E7BF6" w:rsidRDefault="009E7BF6" w:rsidP="009E7BF6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9E7BF6" w:rsidRDefault="009E7BF6" w:rsidP="009E7BF6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9E7BF6" w:rsidRDefault="009E7BF6" w:rsidP="009E7BF6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9E7BF6" w:rsidRDefault="009E7BF6" w:rsidP="009E7BF6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 Предметные</w:t>
      </w:r>
      <w:r>
        <w:rPr>
          <w:spacing w:val="-1"/>
        </w:rPr>
        <w:t xml:space="preserve"> </w:t>
      </w:r>
      <w:r>
        <w:t>результаты</w:t>
      </w:r>
    </w:p>
    <w:p w:rsidR="009E7BF6" w:rsidRDefault="009E7BF6" w:rsidP="009E7BF6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:rsidR="009E7BF6" w:rsidRDefault="009E7BF6" w:rsidP="009E7BF6">
      <w:pPr>
        <w:pStyle w:val="a3"/>
        <w:spacing w:before="21"/>
        <w:jc w:val="left"/>
      </w:pPr>
      <w:r>
        <w:t>«Финансовая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rPr>
          <w:sz w:val="28"/>
        </w:rPr>
      </w:pPr>
      <w:proofErr w:type="gramStart"/>
      <w:r>
        <w:rPr>
          <w:sz w:val="28"/>
        </w:rPr>
        <w:lastRenderedPageBreak/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  <w:proofErr w:type="gramEnd"/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:rsidR="009E7BF6" w:rsidRDefault="009E7BF6" w:rsidP="009E7BF6">
      <w:pPr>
        <w:pStyle w:val="a3"/>
        <w:spacing w:before="91" w:line="276" w:lineRule="auto"/>
        <w:ind w:left="104" w:right="113"/>
      </w:pPr>
      <w:r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rPr>
          <w:sz w:val="28"/>
        </w:rPr>
      </w:pPr>
      <w:r>
        <w:rPr>
          <w:sz w:val="28"/>
        </w:rPr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rPr>
          <w:sz w:val="28"/>
        </w:rPr>
      </w:pPr>
      <w:r>
        <w:rPr>
          <w:sz w:val="28"/>
        </w:rPr>
        <w:lastRenderedPageBreak/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:rsidR="009E7BF6" w:rsidRDefault="009E7BF6" w:rsidP="009E7BF6">
      <w:pPr>
        <w:pStyle w:val="a7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9E7BF6" w:rsidRDefault="009E7BF6" w:rsidP="009E7BF6">
      <w:pPr>
        <w:pStyle w:val="1"/>
        <w:numPr>
          <w:ilvl w:val="0"/>
          <w:numId w:val="2"/>
        </w:numPr>
        <w:tabs>
          <w:tab w:val="left" w:pos="374"/>
        </w:tabs>
        <w:spacing w:before="157"/>
        <w:ind w:left="212"/>
      </w:pPr>
      <w:r>
        <w:t>класс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177"/>
        <w:ind w:left="881" w:right="165"/>
        <w:rPr>
          <w:sz w:val="28"/>
        </w:rPr>
      </w:pPr>
      <w:r>
        <w:rPr>
          <w:sz w:val="28"/>
        </w:rPr>
        <w:t>Осваивать и применять знания об основных формах труда;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ресурсах; рынке труда; участниках финансовых отношений; 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системе;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1" w:line="271" w:lineRule="auto"/>
        <w:ind w:left="881"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7" w:line="252" w:lineRule="auto"/>
        <w:ind w:left="881" w:right="17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валюты; 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6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финансовые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наёмный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339" w:lineRule="exact"/>
        <w:ind w:left="721"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финансами;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19" w:line="252" w:lineRule="auto"/>
        <w:ind w:left="881" w:right="17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9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6" w:lineRule="auto"/>
        <w:ind w:left="881" w:right="175"/>
        <w:rPr>
          <w:sz w:val="28"/>
        </w:rPr>
      </w:pPr>
      <w:r>
        <w:rPr>
          <w:sz w:val="28"/>
        </w:rPr>
        <w:t>приводить примеры альтернативных решений и целей, 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защите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73" w:lineRule="auto"/>
        <w:ind w:left="88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 сбережений в наличной и безналичной форме;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10" w:line="273" w:lineRule="auto"/>
        <w:ind w:left="881" w:right="1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прогнозированию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6" w:line="256" w:lineRule="auto"/>
        <w:ind w:left="881" w:right="173"/>
        <w:rPr>
          <w:sz w:val="28"/>
        </w:rPr>
      </w:pPr>
      <w:r>
        <w:rPr>
          <w:sz w:val="28"/>
        </w:rPr>
        <w:t>овладеть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ситуации, в которых использование финансовой 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целесообразным;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4" w:lineRule="auto"/>
        <w:ind w:left="881" w:right="17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 услуг;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6" w:lineRule="auto"/>
        <w:ind w:left="881" w:right="167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6" w:lineRule="auto"/>
        <w:ind w:left="881" w:right="173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4" w:lineRule="auto"/>
        <w:ind w:left="881" w:right="16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6" w:lineRule="auto"/>
        <w:ind w:left="88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9E7BF6" w:rsidRDefault="009E7BF6" w:rsidP="009E7BF6">
      <w:pPr>
        <w:pStyle w:val="a3"/>
        <w:ind w:left="0"/>
        <w:jc w:val="left"/>
        <w:rPr>
          <w:sz w:val="30"/>
        </w:rPr>
      </w:pPr>
    </w:p>
    <w:p w:rsidR="009E7BF6" w:rsidRDefault="009E7BF6" w:rsidP="009E7BF6">
      <w:pPr>
        <w:pStyle w:val="a3"/>
        <w:spacing w:before="10"/>
        <w:ind w:left="0"/>
        <w:jc w:val="left"/>
        <w:rPr>
          <w:sz w:val="26"/>
        </w:rPr>
      </w:pPr>
    </w:p>
    <w:p w:rsidR="009E7BF6" w:rsidRDefault="009E7BF6" w:rsidP="009E7BF6">
      <w:pPr>
        <w:pStyle w:val="1"/>
        <w:numPr>
          <w:ilvl w:val="0"/>
          <w:numId w:val="2"/>
        </w:numPr>
        <w:tabs>
          <w:tab w:val="left" w:pos="374"/>
        </w:tabs>
        <w:ind w:left="212"/>
      </w:pPr>
      <w:r>
        <w:t>класс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174" w:line="256" w:lineRule="auto"/>
        <w:ind w:left="881" w:right="166"/>
        <w:rPr>
          <w:sz w:val="28"/>
        </w:rPr>
      </w:pPr>
      <w:r>
        <w:rPr>
          <w:sz w:val="28"/>
        </w:rPr>
        <w:lastRenderedPageBreak/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страховой сделки; банках и их функциях; </w:t>
      </w:r>
      <w:proofErr w:type="spellStart"/>
      <w:r>
        <w:rPr>
          <w:sz w:val="28"/>
        </w:rPr>
        <w:t>микрозаймах</w:t>
      </w:r>
      <w:proofErr w:type="spellEnd"/>
      <w:r>
        <w:rPr>
          <w:sz w:val="28"/>
        </w:rPr>
        <w:t>; небанковских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9E7BF6" w:rsidRP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4"/>
        <w:rPr>
          <w:sz w:val="28"/>
        </w:rPr>
      </w:pPr>
      <w:r w:rsidRPr="009E7BF6">
        <w:rPr>
          <w:sz w:val="28"/>
        </w:rPr>
        <w:t>определять</w:t>
      </w:r>
      <w:r w:rsidRPr="009E7BF6">
        <w:rPr>
          <w:spacing w:val="1"/>
          <w:sz w:val="28"/>
        </w:rPr>
        <w:t xml:space="preserve"> </w:t>
      </w:r>
      <w:r w:rsidRPr="009E7BF6">
        <w:rPr>
          <w:sz w:val="28"/>
        </w:rPr>
        <w:t>и</w:t>
      </w:r>
      <w:r w:rsidRPr="009E7BF6">
        <w:rPr>
          <w:spacing w:val="1"/>
          <w:sz w:val="28"/>
        </w:rPr>
        <w:t xml:space="preserve"> </w:t>
      </w:r>
      <w:r w:rsidRPr="009E7BF6">
        <w:rPr>
          <w:sz w:val="28"/>
        </w:rPr>
        <w:t>аргументировать</w:t>
      </w:r>
      <w:r w:rsidRPr="009E7BF6">
        <w:rPr>
          <w:spacing w:val="1"/>
          <w:sz w:val="28"/>
        </w:rPr>
        <w:t xml:space="preserve"> </w:t>
      </w:r>
      <w:r w:rsidRPr="009E7BF6">
        <w:rPr>
          <w:sz w:val="28"/>
        </w:rPr>
        <w:t>необходимость</w:t>
      </w:r>
      <w:r w:rsidRPr="009E7BF6">
        <w:rPr>
          <w:spacing w:val="1"/>
          <w:sz w:val="28"/>
        </w:rPr>
        <w:t xml:space="preserve"> </w:t>
      </w:r>
      <w:r w:rsidRPr="009E7BF6">
        <w:rPr>
          <w:sz w:val="28"/>
        </w:rPr>
        <w:t>получения</w:t>
      </w:r>
      <w:r w:rsidRPr="009E7BF6">
        <w:rPr>
          <w:spacing w:val="1"/>
          <w:sz w:val="28"/>
        </w:rPr>
        <w:t xml:space="preserve"> </w:t>
      </w:r>
      <w:r w:rsidRPr="009E7BF6">
        <w:rPr>
          <w:sz w:val="28"/>
        </w:rPr>
        <w:t>кредитов;</w:t>
      </w:r>
      <w:r w:rsidRPr="009E7BF6">
        <w:rPr>
          <w:spacing w:val="1"/>
          <w:sz w:val="28"/>
        </w:rPr>
        <w:t xml:space="preserve"> </w:t>
      </w:r>
      <w:r w:rsidRPr="009E7BF6">
        <w:rPr>
          <w:sz w:val="28"/>
        </w:rPr>
        <w:t>отличия</w:t>
      </w:r>
      <w:r w:rsidRPr="009E7BF6">
        <w:rPr>
          <w:spacing w:val="-1"/>
          <w:sz w:val="28"/>
        </w:rPr>
        <w:t xml:space="preserve"> </w:t>
      </w:r>
      <w:r w:rsidRPr="009E7BF6">
        <w:rPr>
          <w:sz w:val="28"/>
        </w:rPr>
        <w:t>займа</w:t>
      </w:r>
      <w:r w:rsidRPr="009E7BF6">
        <w:rPr>
          <w:spacing w:val="-3"/>
          <w:sz w:val="28"/>
        </w:rPr>
        <w:t xml:space="preserve"> </w:t>
      </w:r>
      <w:r w:rsidRPr="009E7BF6">
        <w:rPr>
          <w:sz w:val="28"/>
        </w:rPr>
        <w:t>от</w:t>
      </w:r>
      <w:r w:rsidRPr="009E7BF6">
        <w:rPr>
          <w:spacing w:val="-1"/>
          <w:sz w:val="28"/>
        </w:rPr>
        <w:t xml:space="preserve"> </w:t>
      </w:r>
      <w:proofErr w:type="spellStart"/>
      <w:r w:rsidRPr="009E7BF6">
        <w:rPr>
          <w:sz w:val="28"/>
        </w:rPr>
        <w:t>кредита</w:t>
      </w:r>
      <w:proofErr w:type="gramStart"/>
      <w:r w:rsidRPr="009E7BF6">
        <w:rPr>
          <w:sz w:val="28"/>
        </w:rPr>
        <w:t>;х</w:t>
      </w:r>
      <w:proofErr w:type="gramEnd"/>
      <w:r w:rsidRPr="009E7BF6">
        <w:rPr>
          <w:sz w:val="28"/>
        </w:rPr>
        <w:t>арактеризовать</w:t>
      </w:r>
      <w:proofErr w:type="spellEnd"/>
      <w:r w:rsidRPr="009E7BF6">
        <w:rPr>
          <w:sz w:val="28"/>
        </w:rPr>
        <w:t xml:space="preserve"> поручительство; рефинансирование; комиссии банков;</w:t>
      </w:r>
      <w:r w:rsidRPr="009E7BF6">
        <w:rPr>
          <w:spacing w:val="-67"/>
          <w:sz w:val="28"/>
        </w:rPr>
        <w:t xml:space="preserve"> </w:t>
      </w:r>
      <w:r w:rsidRPr="009E7BF6">
        <w:rPr>
          <w:sz w:val="28"/>
        </w:rPr>
        <w:t>мобильные</w:t>
      </w:r>
      <w:r w:rsidRPr="009E7BF6">
        <w:rPr>
          <w:spacing w:val="-1"/>
          <w:sz w:val="28"/>
        </w:rPr>
        <w:t xml:space="preserve"> </w:t>
      </w:r>
      <w:r w:rsidRPr="009E7BF6">
        <w:rPr>
          <w:sz w:val="28"/>
        </w:rPr>
        <w:t>приложения</w:t>
      </w:r>
      <w:r w:rsidRPr="009E7BF6">
        <w:rPr>
          <w:spacing w:val="-3"/>
          <w:sz w:val="28"/>
        </w:rPr>
        <w:t xml:space="preserve"> </w:t>
      </w:r>
      <w:r w:rsidRPr="009E7BF6">
        <w:rPr>
          <w:sz w:val="28"/>
        </w:rPr>
        <w:t>банков;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микрозаймами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микрофинансовых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 кооперативах,</w:t>
      </w:r>
      <w:r>
        <w:rPr>
          <w:spacing w:val="-1"/>
          <w:sz w:val="28"/>
        </w:rPr>
        <w:t xml:space="preserve"> </w:t>
      </w:r>
      <w:r>
        <w:rPr>
          <w:sz w:val="28"/>
        </w:rPr>
        <w:t>ломбардах;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валютных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 к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микрозаймам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кредитами;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банковского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вклада,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кредитного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договора;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платежей,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line="340" w:lineRule="exact"/>
        <w:ind w:left="721" w:hanging="361"/>
        <w:rPr>
          <w:sz w:val="28"/>
        </w:rPr>
      </w:pP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цифровом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банкинге;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обобщать,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видах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банковских карт</w:t>
      </w:r>
      <w:r>
        <w:rPr>
          <w:spacing w:val="-4"/>
          <w:sz w:val="28"/>
        </w:rPr>
        <w:t xml:space="preserve"> </w:t>
      </w:r>
      <w:r>
        <w:rPr>
          <w:sz w:val="28"/>
        </w:rPr>
        <w:t>и их функциях;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кредитам)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надежные,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9E7BF6" w:rsidRDefault="009E7BF6" w:rsidP="009E7BF6">
      <w:pPr>
        <w:pStyle w:val="a7"/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F041DE" w:rsidRDefault="00F041DE" w:rsidP="00F041DE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</w:p>
    <w:p w:rsidR="00F041DE" w:rsidRDefault="00F041DE" w:rsidP="00F041DE">
      <w:pPr>
        <w:pStyle w:val="a7"/>
        <w:numPr>
          <w:ilvl w:val="0"/>
          <w:numId w:val="1"/>
        </w:numPr>
        <w:tabs>
          <w:tab w:val="left" w:pos="325"/>
        </w:tabs>
        <w:spacing w:line="320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:rsidR="00F041DE" w:rsidRPr="00F041DE" w:rsidRDefault="00F041DE" w:rsidP="00F041DE">
      <w:pPr>
        <w:tabs>
          <w:tab w:val="left" w:pos="325"/>
        </w:tabs>
        <w:spacing w:line="320" w:lineRule="exact"/>
        <w:rPr>
          <w:b/>
          <w:sz w:val="28"/>
        </w:rPr>
      </w:pPr>
    </w:p>
    <w:p w:rsidR="00F041DE" w:rsidRDefault="00F041DE" w:rsidP="00F041DE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F041DE" w:rsidTr="00392C8A">
        <w:trPr>
          <w:trHeight w:val="643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before="158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748" w:type="dxa"/>
          </w:tcPr>
          <w:p w:rsidR="00F041DE" w:rsidRDefault="00F041DE" w:rsidP="00392C8A">
            <w:pPr>
              <w:pStyle w:val="TableParagraph"/>
              <w:spacing w:before="158"/>
              <w:ind w:left="11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4823" w:type="dxa"/>
          </w:tcPr>
          <w:p w:rsidR="00F041DE" w:rsidRDefault="00F041DE" w:rsidP="00392C8A">
            <w:pPr>
              <w:pStyle w:val="TableParagraph"/>
              <w:spacing w:before="158"/>
              <w:ind w:left="86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4254" w:type="dxa"/>
          </w:tcPr>
          <w:p w:rsidR="00F041DE" w:rsidRDefault="00F041DE" w:rsidP="00392C8A">
            <w:pPr>
              <w:pStyle w:val="TableParagraph"/>
              <w:spacing w:line="322" w:lineRule="exact"/>
              <w:ind w:left="1093" w:right="520" w:hanging="5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финансовой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компетентности</w:t>
            </w:r>
            <w:proofErr w:type="spellEnd"/>
          </w:p>
        </w:tc>
      </w:tr>
      <w:tr w:rsidR="00F041DE" w:rsidTr="00392C8A">
        <w:trPr>
          <w:trHeight w:val="320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25" w:type="dxa"/>
            <w:gridSpan w:val="3"/>
          </w:tcPr>
          <w:p w:rsidR="00F041DE" w:rsidRDefault="00F041DE" w:rsidP="00392C8A">
            <w:pPr>
              <w:pStyle w:val="TableParagraph"/>
              <w:spacing w:line="30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Экономическая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активность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личности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F041DE" w:rsidTr="00392C8A">
        <w:trPr>
          <w:trHeight w:val="966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spacing w:line="256" w:lineRule="auto"/>
              <w:ind w:right="966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Финансовые</w:t>
            </w:r>
            <w:r w:rsidRPr="00F041DE">
              <w:rPr>
                <w:spacing w:val="-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потребности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-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их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реализация</w:t>
            </w:r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spacing w:line="317" w:lineRule="exact"/>
              <w:ind w:left="109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Финансовые</w:t>
            </w:r>
            <w:r w:rsidRPr="00F041DE">
              <w:rPr>
                <w:sz w:val="28"/>
                <w:lang w:val="ru-RU"/>
              </w:rPr>
              <w:tab/>
              <w:t>и</w:t>
            </w:r>
            <w:r w:rsidRPr="00F041DE">
              <w:rPr>
                <w:sz w:val="28"/>
                <w:lang w:val="ru-RU"/>
              </w:rPr>
              <w:tab/>
              <w:t>иные</w:t>
            </w:r>
            <w:r w:rsidRPr="00F041DE">
              <w:rPr>
                <w:sz w:val="28"/>
                <w:lang w:val="ru-RU"/>
              </w:rPr>
              <w:tab/>
              <w:t>потребности</w:t>
            </w:r>
          </w:p>
          <w:p w:rsidR="00F041DE" w:rsidRPr="00F041DE" w:rsidRDefault="00F041DE" w:rsidP="00392C8A">
            <w:pPr>
              <w:pStyle w:val="TableParagraph"/>
              <w:tabs>
                <w:tab w:val="left" w:pos="1817"/>
                <w:tab w:val="left" w:pos="3767"/>
              </w:tabs>
              <w:spacing w:line="322" w:lineRule="exact"/>
              <w:ind w:left="109" w:right="98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личности.</w:t>
            </w:r>
            <w:r w:rsidRPr="00F041DE">
              <w:rPr>
                <w:sz w:val="28"/>
                <w:lang w:val="ru-RU"/>
              </w:rPr>
              <w:tab/>
              <w:t>Управление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личным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временем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финансами</w:t>
            </w:r>
          </w:p>
        </w:tc>
        <w:tc>
          <w:tcPr>
            <w:tcW w:w="4254" w:type="dxa"/>
          </w:tcPr>
          <w:p w:rsidR="00F041DE" w:rsidRPr="00F041DE" w:rsidRDefault="00F041DE" w:rsidP="00392C8A">
            <w:pPr>
              <w:pStyle w:val="TableParagraph"/>
              <w:spacing w:before="76" w:line="216" w:lineRule="auto"/>
              <w:ind w:left="107" w:right="4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Видеть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типичные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ошибки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принятии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решения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открытии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собственного</w:t>
            </w:r>
            <w:r w:rsidRPr="00F041DE">
              <w:rPr>
                <w:spacing w:val="3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бизнеса</w:t>
            </w:r>
            <w:r w:rsidRPr="00F041DE">
              <w:rPr>
                <w:spacing w:val="3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любой</w:t>
            </w:r>
          </w:p>
        </w:tc>
      </w:tr>
      <w:tr w:rsidR="00F041DE" w:rsidTr="00392C8A">
        <w:trPr>
          <w:trHeight w:val="2575"/>
        </w:trPr>
        <w:tc>
          <w:tcPr>
            <w:tcW w:w="1059" w:type="dxa"/>
          </w:tcPr>
          <w:p w:rsidR="00F041DE" w:rsidRDefault="00A05EE4" w:rsidP="00392C8A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178435</wp:posOffset>
                      </wp:positionV>
                      <wp:extent cx="1828800" cy="8890"/>
                      <wp:effectExtent l="0" t="0" r="2540" b="1270"/>
                      <wp:wrapTopAndBottom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07111BF" id="Rectangle 2" o:spid="_x0000_s1026" style="position:absolute;margin-left:56.65pt;margin-top:14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QyMo0t4AAAAJAQAADwAA&#10;AAAAAAAAAAAAAADOBAAAZHJzL2Rvd25yZXYueG1sUEsFBgAAAAAEAAQA8wAAANkFAAAAAA=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F041DE">
              <w:rPr>
                <w:sz w:val="28"/>
              </w:rPr>
              <w:t>1.2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ind w:right="768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Экономическая активность 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трудовая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деятельность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человека</w:t>
            </w:r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ind w:left="109" w:right="95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Экономическая активность и ее виды.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Разделение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труда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специализация.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трудовой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деятельности.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Трудовые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ресурсы.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Рынок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труда.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Основной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актив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человека: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жизнь,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здоровье,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трудоспособность.</w:t>
            </w:r>
          </w:p>
          <w:p w:rsidR="00F041DE" w:rsidRDefault="00F041DE" w:rsidP="00392C8A">
            <w:pPr>
              <w:pStyle w:val="TableParagraph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Наемный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профессии</w:t>
            </w:r>
            <w:proofErr w:type="spellEnd"/>
          </w:p>
        </w:tc>
        <w:tc>
          <w:tcPr>
            <w:tcW w:w="4254" w:type="dxa"/>
            <w:vMerge w:val="restart"/>
          </w:tcPr>
          <w:p w:rsidR="00F041DE" w:rsidRPr="00F041DE" w:rsidRDefault="00F041DE" w:rsidP="00392C8A">
            <w:pPr>
              <w:pStyle w:val="TableParagraph"/>
              <w:spacing w:line="216" w:lineRule="auto"/>
              <w:ind w:left="107" w:right="4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ценой, рискуя необходимыми для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жизни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средствами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(имуществом);</w:t>
            </w:r>
          </w:p>
          <w:p w:rsidR="00F041DE" w:rsidRPr="00F041DE" w:rsidRDefault="00F041DE" w:rsidP="00392C8A">
            <w:pPr>
              <w:pStyle w:val="TableParagraph"/>
              <w:tabs>
                <w:tab w:val="left" w:pos="2060"/>
                <w:tab w:val="left" w:pos="2933"/>
              </w:tabs>
              <w:spacing w:before="73" w:line="216" w:lineRule="auto"/>
              <w:ind w:left="49" w:right="39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обращаться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консультацией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инвестиционным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продуктам</w:t>
            </w:r>
            <w:r w:rsidRPr="00F041DE">
              <w:rPr>
                <w:sz w:val="28"/>
                <w:lang w:val="ru-RU"/>
              </w:rPr>
              <w:tab/>
              <w:t>в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надежные,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информированные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источники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принятия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финансовых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решений.</w:t>
            </w:r>
          </w:p>
        </w:tc>
      </w:tr>
      <w:tr w:rsidR="00F041DE" w:rsidTr="00392C8A">
        <w:trPr>
          <w:trHeight w:val="2577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48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Налоги</w:t>
            </w:r>
            <w:proofErr w:type="spellEnd"/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left="109" w:right="94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z w:val="28"/>
                <w:lang w:val="ru-RU"/>
              </w:rPr>
              <w:tab/>
              <w:t>налогов.</w:t>
            </w:r>
            <w:r w:rsidRPr="00F041DE">
              <w:rPr>
                <w:sz w:val="28"/>
                <w:lang w:val="ru-RU"/>
              </w:rPr>
              <w:tab/>
              <w:t>Роль</w:t>
            </w:r>
            <w:r w:rsidRPr="00F041DE">
              <w:rPr>
                <w:sz w:val="28"/>
                <w:lang w:val="ru-RU"/>
              </w:rPr>
              <w:tab/>
              <w:t>налогов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4"/>
                <w:sz w:val="28"/>
                <w:lang w:val="ru-RU"/>
              </w:rPr>
              <w:t>в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F041DE" w:rsidRPr="00F041DE" w:rsidRDefault="00F041DE" w:rsidP="00392C8A">
            <w:pPr>
              <w:rPr>
                <w:sz w:val="2"/>
                <w:szCs w:val="2"/>
                <w:lang w:val="ru-RU"/>
              </w:rPr>
            </w:pPr>
          </w:p>
        </w:tc>
      </w:tr>
      <w:tr w:rsidR="00F041DE" w:rsidTr="00392C8A">
        <w:trPr>
          <w:trHeight w:val="1975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ind w:left="0" w:right="339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48" w:type="dxa"/>
          </w:tcPr>
          <w:p w:rsidR="00F041DE" w:rsidRDefault="00F041DE" w:rsidP="00392C8A">
            <w:pPr>
              <w:pStyle w:val="TableParagraph"/>
              <w:spacing w:line="256" w:lineRule="auto"/>
              <w:ind w:right="1705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Предпринимательство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самозанятость</w:t>
            </w:r>
            <w:proofErr w:type="spellEnd"/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ind w:left="109" w:right="94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Предпринимательская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деятельность.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Ответственность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предпринимателей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перед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обществом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государством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F041DE" w:rsidRPr="00F041DE" w:rsidRDefault="00F041DE" w:rsidP="00392C8A">
            <w:pPr>
              <w:rPr>
                <w:sz w:val="2"/>
                <w:szCs w:val="2"/>
                <w:lang w:val="ru-RU"/>
              </w:rPr>
            </w:pPr>
          </w:p>
        </w:tc>
      </w:tr>
      <w:tr w:rsidR="00F041DE" w:rsidTr="00392C8A">
        <w:trPr>
          <w:trHeight w:val="321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25" w:type="dxa"/>
            <w:gridSpan w:val="3"/>
          </w:tcPr>
          <w:p w:rsidR="00F041DE" w:rsidRPr="00F041DE" w:rsidRDefault="00F041DE" w:rsidP="00392C8A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 w:rsidRPr="00F041DE">
              <w:rPr>
                <w:b/>
                <w:sz w:val="28"/>
                <w:lang w:val="ru-RU"/>
              </w:rPr>
              <w:t>Деньги</w:t>
            </w:r>
            <w:r w:rsidRPr="00F041D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в</w:t>
            </w:r>
            <w:r w:rsidRPr="00F041D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повседневной</w:t>
            </w:r>
            <w:r w:rsidRPr="00F041D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жизни</w:t>
            </w:r>
            <w:r w:rsidRPr="00F041D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(9</w:t>
            </w:r>
            <w:r w:rsidRPr="00F041D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ч)</w:t>
            </w:r>
          </w:p>
        </w:tc>
      </w:tr>
      <w:tr w:rsidR="00F041DE" w:rsidTr="00392C8A">
        <w:trPr>
          <w:trHeight w:val="1031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Повседневные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  <w:t>затраты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для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обслуживание</w:t>
            </w:r>
            <w:r w:rsidRPr="00F041DE">
              <w:rPr>
                <w:sz w:val="28"/>
                <w:lang w:val="ru-RU"/>
              </w:rPr>
              <w:tab/>
            </w:r>
            <w:proofErr w:type="gramStart"/>
            <w:r w:rsidRPr="00F041DE">
              <w:rPr>
                <w:sz w:val="28"/>
                <w:lang w:val="ru-RU"/>
              </w:rPr>
              <w:t>своих</w:t>
            </w:r>
            <w:proofErr w:type="gramEnd"/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личных</w:t>
            </w:r>
          </w:p>
          <w:p w:rsidR="00F041DE" w:rsidRDefault="00F041DE" w:rsidP="00392C8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интересов</w:t>
            </w:r>
            <w:proofErr w:type="spellEnd"/>
          </w:p>
        </w:tc>
        <w:tc>
          <w:tcPr>
            <w:tcW w:w="4823" w:type="dxa"/>
          </w:tcPr>
          <w:p w:rsidR="00F041DE" w:rsidRDefault="00F041DE" w:rsidP="00392C8A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109" w:right="95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Роль</w:t>
            </w:r>
            <w:r w:rsidRPr="00F041DE">
              <w:rPr>
                <w:sz w:val="28"/>
                <w:lang w:val="ru-RU"/>
              </w:rPr>
              <w:tab/>
              <w:t>денег</w:t>
            </w:r>
            <w:r w:rsidRPr="00F041DE">
              <w:rPr>
                <w:sz w:val="28"/>
                <w:lang w:val="ru-RU"/>
              </w:rPr>
              <w:tab/>
              <w:t>в</w:t>
            </w:r>
            <w:r w:rsidRPr="00F041DE">
              <w:rPr>
                <w:sz w:val="28"/>
                <w:lang w:val="ru-RU"/>
              </w:rPr>
              <w:tab/>
              <w:t>достижении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целей.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Управление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интересами</w:t>
            </w:r>
            <w:proofErr w:type="spellEnd"/>
          </w:p>
        </w:tc>
        <w:tc>
          <w:tcPr>
            <w:tcW w:w="4254" w:type="dxa"/>
            <w:vMerge w:val="restart"/>
          </w:tcPr>
          <w:p w:rsidR="00F041DE" w:rsidRPr="00F041DE" w:rsidRDefault="00F041DE" w:rsidP="00392C8A">
            <w:pPr>
              <w:pStyle w:val="TableParagraph"/>
              <w:tabs>
                <w:tab w:val="left" w:pos="2474"/>
              </w:tabs>
              <w:spacing w:before="74" w:line="216" w:lineRule="auto"/>
              <w:ind w:left="49" w:right="4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Понимать</w:t>
            </w:r>
            <w:r w:rsidRPr="00F041DE">
              <w:rPr>
                <w:sz w:val="28"/>
                <w:lang w:val="ru-RU"/>
              </w:rPr>
              <w:tab/>
              <w:t>преимущества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финансового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планирования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составления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бюджета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основе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этих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планов;</w:t>
            </w:r>
          </w:p>
          <w:p w:rsidR="00F041DE" w:rsidRDefault="00F041DE" w:rsidP="00392C8A">
            <w:pPr>
              <w:pStyle w:val="TableParagraph"/>
              <w:tabs>
                <w:tab w:val="left" w:pos="2378"/>
              </w:tabs>
              <w:spacing w:before="55"/>
              <w:ind w:left="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понимать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необходимость</w:t>
            </w:r>
            <w:proofErr w:type="spellEnd"/>
          </w:p>
        </w:tc>
      </w:tr>
      <w:tr w:rsidR="00F041DE" w:rsidTr="00392C8A">
        <w:trPr>
          <w:trHeight w:val="685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Финансовое</w:t>
            </w:r>
            <w:r w:rsidRPr="00F041DE">
              <w:rPr>
                <w:spacing w:val="-10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обеспечение</w:t>
            </w:r>
            <w:r w:rsidRPr="00F041DE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F041DE">
              <w:rPr>
                <w:sz w:val="28"/>
                <w:lang w:val="ru-RU"/>
              </w:rPr>
              <w:t>привычного</w:t>
            </w:r>
            <w:proofErr w:type="gramEnd"/>
          </w:p>
          <w:p w:rsidR="00F041DE" w:rsidRPr="00F041DE" w:rsidRDefault="00F041DE" w:rsidP="00392C8A">
            <w:pPr>
              <w:pStyle w:val="TableParagraph"/>
              <w:spacing w:before="21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уровня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жизни</w:t>
            </w:r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Уровень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жизни и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расходы на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F041DE" w:rsidRPr="00F041DE" w:rsidRDefault="00F041DE" w:rsidP="00392C8A">
            <w:pPr>
              <w:rPr>
                <w:sz w:val="2"/>
                <w:szCs w:val="2"/>
                <w:lang w:val="ru-RU"/>
              </w:rPr>
            </w:pPr>
          </w:p>
        </w:tc>
      </w:tr>
      <w:tr w:rsidR="00F041DE" w:rsidTr="00392C8A">
        <w:trPr>
          <w:trHeight w:val="3251"/>
        </w:trPr>
        <w:tc>
          <w:tcPr>
            <w:tcW w:w="1059" w:type="dxa"/>
          </w:tcPr>
          <w:p w:rsidR="00F041DE" w:rsidRPr="00F041DE" w:rsidRDefault="00F041DE" w:rsidP="00392C8A">
            <w:pPr>
              <w:pStyle w:val="TableParagraph"/>
              <w:spacing w:line="315" w:lineRule="exact"/>
              <w:rPr>
                <w:sz w:val="26"/>
                <w:lang w:val="ru-RU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sz w:val="26"/>
                <w:lang w:val="ru-RU"/>
              </w:rPr>
            </w:pPr>
            <w:r w:rsidRPr="00F041DE">
              <w:rPr>
                <w:sz w:val="28"/>
                <w:lang w:val="ru-RU"/>
              </w:rPr>
              <w:t>Зелёные</w:t>
            </w:r>
            <w:r w:rsidRPr="00F041DE">
              <w:rPr>
                <w:sz w:val="28"/>
                <w:lang w:val="ru-RU"/>
              </w:rPr>
              <w:tab/>
              <w:t>технологии</w:t>
            </w:r>
            <w:r w:rsidRPr="00F041DE">
              <w:rPr>
                <w:sz w:val="28"/>
                <w:lang w:val="ru-RU"/>
              </w:rPr>
              <w:tab/>
              <w:t>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личные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финансы</w:t>
            </w:r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tabs>
                <w:tab w:val="left" w:pos="2920"/>
              </w:tabs>
              <w:ind w:left="109" w:right="93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Зелёные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технологии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сферы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применения.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Экологическое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управление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быту.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Расходы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на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потребление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ресурсов.</w:t>
            </w:r>
          </w:p>
          <w:p w:rsidR="00F041DE" w:rsidRPr="00F041DE" w:rsidRDefault="00F041DE" w:rsidP="00392C8A">
            <w:pPr>
              <w:pStyle w:val="TableParagraph"/>
              <w:ind w:left="109" w:right="96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Преимущества и недостатки зеленых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технологий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для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семейного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бюджета.</w:t>
            </w:r>
          </w:p>
          <w:p w:rsidR="00F041DE" w:rsidRPr="00F041DE" w:rsidRDefault="00F041DE" w:rsidP="00392C8A">
            <w:pPr>
              <w:pStyle w:val="TableParagraph"/>
              <w:spacing w:line="322" w:lineRule="exact"/>
              <w:ind w:left="109" w:right="95"/>
              <w:jc w:val="both"/>
              <w:rPr>
                <w:sz w:val="26"/>
                <w:lang w:val="ru-RU"/>
              </w:rPr>
            </w:pPr>
            <w:r w:rsidRPr="00F041DE">
              <w:rPr>
                <w:sz w:val="28"/>
                <w:lang w:val="ru-RU"/>
              </w:rPr>
              <w:t>Применение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зеленых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технологий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личных целях: деньги, потребление 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защита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окружающей среды</w:t>
            </w:r>
          </w:p>
        </w:tc>
        <w:tc>
          <w:tcPr>
            <w:tcW w:w="4254" w:type="dxa"/>
          </w:tcPr>
          <w:p w:rsidR="00F041DE" w:rsidRPr="00F041DE" w:rsidRDefault="00F041DE" w:rsidP="00392C8A">
            <w:pPr>
              <w:pStyle w:val="TableParagraph"/>
              <w:spacing w:line="216" w:lineRule="auto"/>
              <w:ind w:left="49" w:right="41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расставления приоритетов в своих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расходах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ограниченности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дохода.</w:t>
            </w:r>
          </w:p>
        </w:tc>
      </w:tr>
      <w:tr w:rsidR="00F041DE" w:rsidTr="00392C8A">
        <w:trPr>
          <w:trHeight w:val="321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825" w:type="dxa"/>
            <w:gridSpan w:val="3"/>
          </w:tcPr>
          <w:p w:rsidR="00F041DE" w:rsidRPr="00F041DE" w:rsidRDefault="00F041DE" w:rsidP="00392C8A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 w:rsidRPr="00F041DE">
              <w:rPr>
                <w:b/>
                <w:sz w:val="28"/>
                <w:lang w:val="ru-RU"/>
              </w:rPr>
              <w:t>Финансовые</w:t>
            </w:r>
            <w:r w:rsidRPr="00F041D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инструменты</w:t>
            </w:r>
            <w:r w:rsidRPr="00F041D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и</w:t>
            </w:r>
            <w:r w:rsidRPr="00F041D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услуги</w:t>
            </w:r>
            <w:r w:rsidRPr="00F041D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(9</w:t>
            </w:r>
            <w:r w:rsidRPr="00F041D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ч)</w:t>
            </w:r>
          </w:p>
        </w:tc>
      </w:tr>
      <w:tr w:rsidR="00F041DE" w:rsidTr="00392C8A">
        <w:trPr>
          <w:trHeight w:val="1610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Финансовый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рынок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его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участники</w:t>
            </w:r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tabs>
                <w:tab w:val="left" w:pos="3237"/>
              </w:tabs>
              <w:ind w:left="109" w:right="96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Функции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финансового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рынка.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Участники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финансового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рынка.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Финансовые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посредники.</w:t>
            </w:r>
          </w:p>
          <w:p w:rsidR="00F041DE" w:rsidRDefault="00F041DE" w:rsidP="00392C8A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Регулирование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финансового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рынка.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Конкуренция</w:t>
            </w:r>
            <w:proofErr w:type="spellEnd"/>
          </w:p>
        </w:tc>
        <w:tc>
          <w:tcPr>
            <w:tcW w:w="4254" w:type="dxa"/>
            <w:vMerge w:val="restart"/>
          </w:tcPr>
          <w:p w:rsidR="00F041DE" w:rsidRPr="00F041DE" w:rsidRDefault="00F041DE" w:rsidP="00392C8A">
            <w:pPr>
              <w:pStyle w:val="TableParagraph"/>
              <w:spacing w:before="74" w:line="216" w:lineRule="auto"/>
              <w:ind w:left="49" w:right="4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Знать,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что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использование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продуктов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связано</w:t>
            </w:r>
            <w:r w:rsidRPr="00F041DE">
              <w:rPr>
                <w:spacing w:val="-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финансовыми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рисками;</w:t>
            </w:r>
          </w:p>
          <w:p w:rsidR="00F041DE" w:rsidRPr="00F041DE" w:rsidRDefault="00F041DE" w:rsidP="00392C8A">
            <w:pPr>
              <w:pStyle w:val="TableParagraph"/>
              <w:spacing w:before="80" w:line="216" w:lineRule="auto"/>
              <w:ind w:left="49" w:right="4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уметь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осуществлять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выбор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pacing w:val="-1"/>
                <w:sz w:val="28"/>
                <w:lang w:val="ru-RU"/>
              </w:rPr>
              <w:t>финансовых</w:t>
            </w:r>
            <w:r w:rsidRPr="00F041DE">
              <w:rPr>
                <w:spacing w:val="-1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продуктов,</w:t>
            </w:r>
            <w:r w:rsidRPr="00F041DE">
              <w:rPr>
                <w:spacing w:val="-1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связанных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банковскими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вкладами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кредитами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учетом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возможных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рисков.</w:t>
            </w:r>
          </w:p>
        </w:tc>
      </w:tr>
      <w:tr w:rsidR="00F041DE" w:rsidTr="00392C8A">
        <w:trPr>
          <w:trHeight w:val="642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4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финансовых</w:t>
            </w:r>
            <w:r w:rsidRPr="00F041DE">
              <w:rPr>
                <w:spacing w:val="11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инструментов</w:t>
            </w:r>
            <w:r w:rsidRPr="00F041DE">
              <w:rPr>
                <w:spacing w:val="11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</w:p>
          <w:p w:rsidR="00F041DE" w:rsidRPr="00F041DE" w:rsidRDefault="00F041DE" w:rsidP="00392C8A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услуг</w:t>
            </w:r>
          </w:p>
        </w:tc>
        <w:tc>
          <w:tcPr>
            <w:tcW w:w="4823" w:type="dxa"/>
          </w:tcPr>
          <w:p w:rsidR="00F041DE" w:rsidRDefault="00F041DE" w:rsidP="00392C8A">
            <w:pPr>
              <w:pStyle w:val="TableParagraph"/>
              <w:tabs>
                <w:tab w:val="left" w:pos="1943"/>
                <w:tab w:val="left" w:pos="3186"/>
              </w:tabs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услуга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Финансовый</w:t>
            </w:r>
            <w:proofErr w:type="spellEnd"/>
          </w:p>
          <w:p w:rsidR="00F041DE" w:rsidRDefault="00F041DE" w:rsidP="00392C8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инструмент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392C8A">
        <w:trPr>
          <w:trHeight w:val="966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48" w:type="dxa"/>
          </w:tcPr>
          <w:p w:rsidR="00F041DE" w:rsidRPr="00F041DE" w:rsidRDefault="00F041DE" w:rsidP="00392C8A">
            <w:pPr>
              <w:pStyle w:val="TableParagraph"/>
              <w:spacing w:line="242" w:lineRule="auto"/>
              <w:ind w:right="92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Потребитель</w:t>
            </w:r>
            <w:r w:rsidRPr="00F041DE">
              <w:rPr>
                <w:spacing w:val="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финансовых</w:t>
            </w:r>
            <w:r w:rsidRPr="00F041DE">
              <w:rPr>
                <w:spacing w:val="10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услуг</w:t>
            </w:r>
            <w:r w:rsidRPr="00F041DE">
              <w:rPr>
                <w:spacing w:val="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9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его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возможности</w:t>
            </w:r>
          </w:p>
        </w:tc>
        <w:tc>
          <w:tcPr>
            <w:tcW w:w="4823" w:type="dxa"/>
          </w:tcPr>
          <w:p w:rsidR="00F041DE" w:rsidRPr="00F041DE" w:rsidRDefault="00F041DE" w:rsidP="00392C8A">
            <w:pPr>
              <w:pStyle w:val="TableParagraph"/>
              <w:tabs>
                <w:tab w:val="left" w:pos="2073"/>
                <w:tab w:val="left" w:pos="3985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Потребитель</w:t>
            </w:r>
            <w:r w:rsidRPr="00F041DE">
              <w:rPr>
                <w:sz w:val="28"/>
                <w:lang w:val="ru-RU"/>
              </w:rPr>
              <w:tab/>
              <w:t>финансовых</w:t>
            </w:r>
            <w:r w:rsidRPr="00F041DE">
              <w:rPr>
                <w:sz w:val="28"/>
                <w:lang w:val="ru-RU"/>
              </w:rPr>
              <w:tab/>
              <w:t>услуг.</w:t>
            </w:r>
          </w:p>
          <w:p w:rsidR="00F041DE" w:rsidRDefault="00F041DE" w:rsidP="00392C8A">
            <w:pPr>
              <w:pStyle w:val="TableParagraph"/>
              <w:spacing w:line="322" w:lineRule="exact"/>
              <w:ind w:left="109" w:right="95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Права</w:t>
            </w:r>
            <w:r w:rsidRPr="00F041DE">
              <w:rPr>
                <w:spacing w:val="-1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потребителя</w:t>
            </w:r>
            <w:r w:rsidRPr="00F041DE">
              <w:rPr>
                <w:spacing w:val="-1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финансовых</w:t>
            </w:r>
            <w:r w:rsidRPr="00F041DE">
              <w:rPr>
                <w:spacing w:val="-1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услуг.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Существенные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договора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392C8A">
        <w:trPr>
          <w:trHeight w:val="1288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48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823" w:type="dxa"/>
          </w:tcPr>
          <w:p w:rsidR="00F041DE" w:rsidRDefault="00F041DE" w:rsidP="00392C8A">
            <w:pPr>
              <w:pStyle w:val="TableParagraph"/>
              <w:tabs>
                <w:tab w:val="left" w:pos="3310"/>
              </w:tabs>
              <w:ind w:left="109" w:right="95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Хозяйствующий субъект. Финансовая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организация. Кредитная организация.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Некредитная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финансовая</w:t>
            </w:r>
            <w:proofErr w:type="spellEnd"/>
          </w:p>
          <w:p w:rsidR="00F041DE" w:rsidRDefault="00F041DE" w:rsidP="00392C8A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организация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Лицензирование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392C8A">
        <w:trPr>
          <w:trHeight w:val="642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4748" w:type="dxa"/>
          </w:tcPr>
          <w:p w:rsidR="00F041DE" w:rsidRDefault="00F041DE" w:rsidP="00392C8A">
            <w:pPr>
              <w:pStyle w:val="TableParagraph"/>
              <w:tabs>
                <w:tab w:val="left" w:pos="2094"/>
                <w:tab w:val="left" w:pos="4229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Финансовые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консультации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  <w:p w:rsidR="00F041DE" w:rsidRDefault="00F041DE" w:rsidP="00392C8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потребителя</w:t>
            </w:r>
            <w:proofErr w:type="spellEnd"/>
          </w:p>
        </w:tc>
        <w:tc>
          <w:tcPr>
            <w:tcW w:w="4823" w:type="dxa"/>
          </w:tcPr>
          <w:p w:rsidR="00F041DE" w:rsidRDefault="00F041DE" w:rsidP="00392C8A">
            <w:pPr>
              <w:pStyle w:val="TableParagraph"/>
              <w:tabs>
                <w:tab w:val="left" w:pos="2459"/>
                <w:tab w:val="left" w:pos="3459"/>
              </w:tabs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Финансовые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налоговые</w:t>
            </w:r>
            <w:proofErr w:type="spellEnd"/>
          </w:p>
          <w:p w:rsidR="00F041DE" w:rsidRDefault="00F041DE" w:rsidP="00392C8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консультанты</w:t>
            </w:r>
            <w:proofErr w:type="spellEnd"/>
          </w:p>
        </w:tc>
        <w:tc>
          <w:tcPr>
            <w:tcW w:w="4254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392C8A">
        <w:trPr>
          <w:trHeight w:val="1610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748" w:type="dxa"/>
          </w:tcPr>
          <w:p w:rsidR="00F041DE" w:rsidRDefault="00F041DE" w:rsidP="00392C8A">
            <w:pPr>
              <w:pStyle w:val="TableParagraph"/>
              <w:tabs>
                <w:tab w:val="left" w:pos="2138"/>
                <w:tab w:val="left" w:pos="3159"/>
              </w:tabs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Рациональный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финансовых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</w:t>
            </w:r>
            <w:proofErr w:type="spellEnd"/>
          </w:p>
        </w:tc>
        <w:tc>
          <w:tcPr>
            <w:tcW w:w="4823" w:type="dxa"/>
          </w:tcPr>
          <w:p w:rsidR="00F041DE" w:rsidRDefault="00F041DE" w:rsidP="00392C8A">
            <w:pPr>
              <w:pStyle w:val="TableParagraph"/>
              <w:tabs>
                <w:tab w:val="left" w:pos="3610"/>
              </w:tabs>
              <w:ind w:left="109" w:right="92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Рациональность</w:t>
            </w:r>
            <w:r w:rsidRPr="00F041DE">
              <w:rPr>
                <w:sz w:val="28"/>
                <w:lang w:val="ru-RU"/>
              </w:rPr>
              <w:tab/>
              <w:t>решения.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Эмоциональный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интеллект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принятии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решений.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Финансовые</w:t>
            </w:r>
            <w:proofErr w:type="spellEnd"/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манипуляции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</w:p>
          <w:p w:rsidR="00F041DE" w:rsidRDefault="00F041DE" w:rsidP="00392C8A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конкурентов</w:t>
            </w:r>
            <w:proofErr w:type="spellEnd"/>
          </w:p>
        </w:tc>
        <w:tc>
          <w:tcPr>
            <w:tcW w:w="4254" w:type="dxa"/>
          </w:tcPr>
          <w:p w:rsidR="00F041DE" w:rsidRDefault="00F041DE" w:rsidP="00392C8A">
            <w:pPr>
              <w:pStyle w:val="TableParagraph"/>
              <w:ind w:left="0"/>
              <w:rPr>
                <w:sz w:val="28"/>
              </w:rPr>
            </w:pPr>
          </w:p>
        </w:tc>
      </w:tr>
      <w:tr w:rsidR="00F041DE" w:rsidTr="00392C8A">
        <w:trPr>
          <w:trHeight w:val="321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825" w:type="dxa"/>
            <w:gridSpan w:val="3"/>
          </w:tcPr>
          <w:p w:rsidR="00F041DE" w:rsidRDefault="00F041DE" w:rsidP="00392C8A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Практикум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проектная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F041DE" w:rsidTr="00392C8A">
        <w:trPr>
          <w:trHeight w:val="429"/>
        </w:trPr>
        <w:tc>
          <w:tcPr>
            <w:tcW w:w="1059" w:type="dxa"/>
          </w:tcPr>
          <w:p w:rsidR="00F041DE" w:rsidRDefault="00F041DE" w:rsidP="00392C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25" w:type="dxa"/>
            <w:gridSpan w:val="3"/>
          </w:tcPr>
          <w:p w:rsidR="00F041DE" w:rsidRDefault="00F041DE" w:rsidP="00392C8A">
            <w:pPr>
              <w:pStyle w:val="TableParagraph"/>
              <w:spacing w:before="53"/>
              <w:ind w:left="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Итоговое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повторение</w:t>
            </w:r>
            <w:proofErr w:type="spellEnd"/>
          </w:p>
        </w:tc>
      </w:tr>
    </w:tbl>
    <w:p w:rsidR="00F041DE" w:rsidRDefault="00F041DE" w:rsidP="00F041DE">
      <w:pPr>
        <w:pStyle w:val="a3"/>
        <w:ind w:left="0"/>
        <w:jc w:val="left"/>
        <w:rPr>
          <w:sz w:val="20"/>
        </w:rPr>
      </w:pPr>
    </w:p>
    <w:p w:rsidR="00F041DE" w:rsidRDefault="00F041DE" w:rsidP="00F041DE">
      <w:pPr>
        <w:pStyle w:val="a3"/>
        <w:spacing w:before="10"/>
        <w:ind w:left="0"/>
        <w:jc w:val="left"/>
        <w:rPr>
          <w:sz w:val="15"/>
        </w:rPr>
      </w:pPr>
    </w:p>
    <w:p w:rsidR="00F041DE" w:rsidRDefault="00F041DE" w:rsidP="00F041DE">
      <w:pPr>
        <w:pStyle w:val="1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F041DE" w:rsidRDefault="00F041DE" w:rsidP="00F041DE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F041DE" w:rsidTr="00392C8A">
        <w:trPr>
          <w:trHeight w:val="642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4915" w:type="dxa"/>
          </w:tcPr>
          <w:p w:rsidR="00F041DE" w:rsidRDefault="00F041DE" w:rsidP="00392C8A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финансовой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компетентности</w:t>
            </w:r>
            <w:proofErr w:type="spellEnd"/>
          </w:p>
        </w:tc>
      </w:tr>
      <w:tr w:rsidR="00F041DE" w:rsidTr="00392C8A">
        <w:trPr>
          <w:trHeight w:val="322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4" w:type="dxa"/>
            <w:gridSpan w:val="3"/>
          </w:tcPr>
          <w:p w:rsidR="00F041DE" w:rsidRDefault="00F041DE" w:rsidP="00392C8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Банковские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услуги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F041DE" w:rsidTr="00392C8A">
        <w:trPr>
          <w:trHeight w:val="643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Банки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Банки</w:t>
            </w:r>
            <w:r w:rsidRPr="00F041DE">
              <w:rPr>
                <w:spacing w:val="6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6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их</w:t>
            </w:r>
            <w:r w:rsidRPr="00F041DE">
              <w:rPr>
                <w:spacing w:val="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функции.  Виды</w:t>
            </w:r>
            <w:r w:rsidRPr="00F041DE">
              <w:rPr>
                <w:spacing w:val="66"/>
                <w:sz w:val="28"/>
                <w:lang w:val="ru-RU"/>
              </w:rPr>
              <w:t xml:space="preserve"> </w:t>
            </w:r>
            <w:proofErr w:type="gramStart"/>
            <w:r w:rsidRPr="00F041DE">
              <w:rPr>
                <w:sz w:val="28"/>
                <w:lang w:val="ru-RU"/>
              </w:rPr>
              <w:t>банковских</w:t>
            </w:r>
            <w:proofErr w:type="gramEnd"/>
          </w:p>
          <w:p w:rsidR="00F041DE" w:rsidRDefault="00F041DE" w:rsidP="00392C8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лицензий</w:t>
            </w:r>
            <w:proofErr w:type="spellEnd"/>
          </w:p>
        </w:tc>
        <w:tc>
          <w:tcPr>
            <w:tcW w:w="4915" w:type="dxa"/>
            <w:vMerge w:val="restart"/>
          </w:tcPr>
          <w:p w:rsidR="00F041DE" w:rsidRPr="00F041DE" w:rsidRDefault="00F041DE" w:rsidP="00392C8A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Осуществлять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выбор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вида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вклада,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наиболее подходящего для конкретного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случая;</w:t>
            </w:r>
          </w:p>
          <w:p w:rsidR="00F041DE" w:rsidRPr="00F041DE" w:rsidRDefault="00F041DE" w:rsidP="00392C8A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сравнивать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условия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разным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банковским продуктам (по срокам, по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доходности,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валюте,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условиям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пополнения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 снятия);</w:t>
            </w:r>
          </w:p>
          <w:p w:rsidR="00F041DE" w:rsidRPr="00F041DE" w:rsidRDefault="00F041DE" w:rsidP="00392C8A">
            <w:pPr>
              <w:pStyle w:val="TableParagraph"/>
              <w:spacing w:before="60"/>
              <w:ind w:left="106" w:right="10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проверять и анализировать выписки с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банковского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счета;</w:t>
            </w:r>
          </w:p>
          <w:p w:rsidR="00F041DE" w:rsidRPr="00F041DE" w:rsidRDefault="00F041DE" w:rsidP="00392C8A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сравнивать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целевые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нецелевые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кредиты;</w:t>
            </w:r>
          </w:p>
          <w:p w:rsidR="00F041DE" w:rsidRPr="00F041DE" w:rsidRDefault="00F041DE" w:rsidP="00392C8A">
            <w:pPr>
              <w:pStyle w:val="TableParagraph"/>
              <w:spacing w:before="81" w:line="216" w:lineRule="auto"/>
              <w:ind w:left="48" w:right="40"/>
              <w:jc w:val="both"/>
              <w:rPr>
                <w:sz w:val="28"/>
                <w:lang w:val="ru-RU"/>
              </w:rPr>
            </w:pPr>
            <w:proofErr w:type="spellStart"/>
            <w:r w:rsidRPr="00F041DE">
              <w:rPr>
                <w:sz w:val="28"/>
                <w:lang w:val="ru-RU"/>
              </w:rPr>
              <w:t>приоритезировать</w:t>
            </w:r>
            <w:proofErr w:type="spellEnd"/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цели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получения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использования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заёмных средств.</w:t>
            </w:r>
          </w:p>
        </w:tc>
      </w:tr>
      <w:tr w:rsidR="00F041DE" w:rsidTr="00392C8A">
        <w:trPr>
          <w:trHeight w:val="2253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Банковские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операции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5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платежных</w:t>
            </w:r>
            <w:r w:rsidRPr="00F041DE">
              <w:rPr>
                <w:spacing w:val="5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средств.</w:t>
            </w:r>
            <w:r w:rsidRPr="00F041DE">
              <w:rPr>
                <w:spacing w:val="5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5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счетов.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Расчетный</w:t>
            </w:r>
            <w:r w:rsidRPr="00F041DE">
              <w:rPr>
                <w:sz w:val="28"/>
                <w:lang w:val="ru-RU"/>
              </w:rPr>
              <w:tab/>
              <w:t>счет.</w:t>
            </w:r>
            <w:r w:rsidRPr="00F041DE">
              <w:rPr>
                <w:sz w:val="28"/>
                <w:lang w:val="ru-RU"/>
              </w:rPr>
              <w:tab/>
              <w:t>Накопительный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счет.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Сберегательный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  <w:t>счет.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  <w:t>Банковские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реквизиты. Расчетно-кассовые операции.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Банковская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  <w:t>ячейка.</w:t>
            </w:r>
            <w:r w:rsidRPr="00F041DE">
              <w:rPr>
                <w:sz w:val="28"/>
                <w:lang w:val="ru-RU"/>
              </w:rPr>
              <w:tab/>
              <w:t>Операции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</w:r>
            <w:proofErr w:type="gramStart"/>
            <w:r w:rsidRPr="00F041DE">
              <w:rPr>
                <w:sz w:val="28"/>
                <w:lang w:val="ru-RU"/>
              </w:rPr>
              <w:t>с</w:t>
            </w:r>
            <w:proofErr w:type="gramEnd"/>
          </w:p>
          <w:p w:rsidR="00F041DE" w:rsidRDefault="00F041DE" w:rsidP="00392C8A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драгоценными</w:t>
            </w:r>
            <w:r w:rsidRPr="00F041DE">
              <w:rPr>
                <w:sz w:val="28"/>
                <w:lang w:val="ru-RU"/>
              </w:rPr>
              <w:tab/>
              <w:t>металлами.</w:t>
            </w:r>
            <w:r w:rsidRPr="00F041DE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Тарифы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392C8A">
        <w:trPr>
          <w:trHeight w:val="1612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Депозиты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вклады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ind w:left="107" w:right="95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Депозит.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Банковский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вклад.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условия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депозитов.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Процентная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ставка.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 xml:space="preserve">Простые и сложные проценты. </w:t>
            </w: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страхования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вкладов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Риски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вкладов</w:t>
            </w:r>
            <w:proofErr w:type="spellEnd"/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41DE" w:rsidRDefault="00F041DE" w:rsidP="00392C8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депозитов</w:t>
            </w:r>
            <w:proofErr w:type="spellEnd"/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</w:tbl>
    <w:p w:rsidR="00F041DE" w:rsidRDefault="00F041DE" w:rsidP="00F041DE">
      <w:pPr>
        <w:pStyle w:val="a3"/>
        <w:ind w:left="0"/>
        <w:jc w:val="left"/>
        <w:rPr>
          <w:b/>
          <w:sz w:val="20"/>
        </w:rPr>
      </w:pPr>
    </w:p>
    <w:p w:rsidR="00F041DE" w:rsidRDefault="00F041DE" w:rsidP="00F041DE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F041DE" w:rsidTr="00392C8A">
        <w:trPr>
          <w:trHeight w:val="642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 п/п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4915" w:type="dxa"/>
          </w:tcPr>
          <w:p w:rsidR="00F041DE" w:rsidRDefault="00F041DE" w:rsidP="00392C8A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финансовой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компетентности</w:t>
            </w:r>
            <w:proofErr w:type="spellEnd"/>
          </w:p>
        </w:tc>
      </w:tr>
      <w:tr w:rsidR="00F041DE" w:rsidTr="00392C8A">
        <w:trPr>
          <w:trHeight w:val="2576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Кредитование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Кредит.</w:t>
            </w:r>
            <w:r w:rsidRPr="00F041DE">
              <w:rPr>
                <w:sz w:val="28"/>
                <w:lang w:val="ru-RU"/>
              </w:rPr>
              <w:tab/>
              <w:t>Основные</w:t>
            </w:r>
            <w:r w:rsidRPr="00F041DE">
              <w:rPr>
                <w:sz w:val="28"/>
                <w:lang w:val="ru-RU"/>
              </w:rPr>
              <w:tab/>
              <w:t>принципы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кредитования. Виды и условия кредитов.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Номинальная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ставка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кредита.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Полная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стоимость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кредита.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График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платежей.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041DE">
              <w:rPr>
                <w:sz w:val="28"/>
                <w:lang w:val="ru-RU"/>
              </w:rPr>
              <w:t>Аннуитетный</w:t>
            </w:r>
            <w:proofErr w:type="spellEnd"/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дифференцированный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платеж.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Платежеспособность</w:t>
            </w:r>
            <w:proofErr w:type="spellEnd"/>
            <w:r>
              <w:rPr>
                <w:sz w:val="28"/>
              </w:rPr>
              <w:t>.</w:t>
            </w:r>
          </w:p>
          <w:p w:rsidR="00F041DE" w:rsidRDefault="00F041DE" w:rsidP="00392C8A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кредита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поручительство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Рефинансирование</w:t>
            </w:r>
            <w:proofErr w:type="spellEnd"/>
          </w:p>
        </w:tc>
        <w:tc>
          <w:tcPr>
            <w:tcW w:w="4915" w:type="dxa"/>
            <w:vMerge w:val="restart"/>
          </w:tcPr>
          <w:p w:rsidR="00F041DE" w:rsidRPr="00F041DE" w:rsidRDefault="00F041DE" w:rsidP="00392C8A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Избегать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типичных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ошибок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принятии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решения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использовании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заёмных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средств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(в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том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числе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оценке</w:t>
            </w:r>
            <w:r w:rsidRPr="00F041DE">
              <w:rPr>
                <w:sz w:val="28"/>
                <w:lang w:val="ru-RU"/>
              </w:rPr>
              <w:tab/>
              <w:t>своей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способности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своевременно осуществлять платежи по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займам);</w:t>
            </w:r>
          </w:p>
          <w:p w:rsidR="00F041DE" w:rsidRPr="00F041DE" w:rsidRDefault="00F041DE" w:rsidP="00392C8A">
            <w:pPr>
              <w:pStyle w:val="TableParagraph"/>
              <w:spacing w:before="81" w:line="216" w:lineRule="auto"/>
              <w:ind w:left="48" w:right="41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выделять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основную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информацию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договоре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заимствованию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средств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(размер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периодичность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платежей,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общую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сумму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возврата,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полную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стоимость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кредита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 др.);</w:t>
            </w:r>
          </w:p>
          <w:p w:rsidR="00F041DE" w:rsidRPr="00F041DE" w:rsidRDefault="00F041DE" w:rsidP="00392C8A">
            <w:pPr>
              <w:pStyle w:val="TableParagraph"/>
              <w:spacing w:before="80" w:line="216" w:lineRule="auto"/>
              <w:ind w:left="48" w:right="41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оценить</w:t>
            </w:r>
            <w:r w:rsidRPr="00F041DE">
              <w:rPr>
                <w:spacing w:val="-9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наличие</w:t>
            </w:r>
            <w:r w:rsidRPr="00F041DE">
              <w:rPr>
                <w:spacing w:val="-10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финансовой</w:t>
            </w:r>
            <w:r w:rsidRPr="00F041DE">
              <w:rPr>
                <w:spacing w:val="-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выгоды</w:t>
            </w:r>
            <w:r w:rsidRPr="00F041DE">
              <w:rPr>
                <w:spacing w:val="-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от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досрочного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погашения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кредита;</w:t>
            </w:r>
          </w:p>
          <w:p w:rsidR="00F041DE" w:rsidRPr="00F041DE" w:rsidRDefault="00F041DE" w:rsidP="00392C8A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оценивать</w:t>
            </w:r>
            <w:r w:rsidRPr="00F041DE">
              <w:rPr>
                <w:sz w:val="28"/>
                <w:lang w:val="ru-RU"/>
              </w:rPr>
              <w:tab/>
              <w:t>возможность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4"/>
                <w:sz w:val="28"/>
                <w:lang w:val="ru-RU"/>
              </w:rPr>
              <w:t>и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необходимость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личного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получении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кредита.</w:t>
            </w:r>
          </w:p>
        </w:tc>
      </w:tr>
      <w:tr w:rsidR="00F041DE" w:rsidTr="00392C8A">
        <w:trPr>
          <w:trHeight w:val="964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Банковские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карты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Платежная</w:t>
            </w:r>
            <w:r w:rsidRPr="00F041DE">
              <w:rPr>
                <w:spacing w:val="19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карта.</w:t>
            </w:r>
            <w:r w:rsidRPr="00F041DE">
              <w:rPr>
                <w:spacing w:val="2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Типы</w:t>
            </w:r>
            <w:r w:rsidRPr="00F041DE">
              <w:rPr>
                <w:spacing w:val="19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банковских</w:t>
            </w:r>
            <w:r w:rsidRPr="00F041DE">
              <w:rPr>
                <w:spacing w:val="20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карт.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Электронная</w:t>
            </w:r>
            <w:r w:rsidRPr="00F041DE">
              <w:rPr>
                <w:sz w:val="28"/>
                <w:lang w:val="ru-RU"/>
              </w:rPr>
              <w:tab/>
              <w:t>банковская</w:t>
            </w:r>
            <w:r w:rsidRPr="00F041DE">
              <w:rPr>
                <w:sz w:val="28"/>
                <w:lang w:val="ru-RU"/>
              </w:rPr>
              <w:tab/>
              <w:t>карта.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Коды</w:t>
            </w:r>
          </w:p>
          <w:p w:rsidR="00F041DE" w:rsidRPr="00F041DE" w:rsidRDefault="00F041DE" w:rsidP="00392C8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Pr="00F041DE" w:rsidRDefault="00F041DE" w:rsidP="00392C8A">
            <w:pPr>
              <w:rPr>
                <w:sz w:val="2"/>
                <w:szCs w:val="2"/>
                <w:lang w:val="ru-RU"/>
              </w:rPr>
            </w:pPr>
          </w:p>
        </w:tc>
      </w:tr>
      <w:tr w:rsidR="00F041DE" w:rsidTr="00392C8A">
        <w:trPr>
          <w:trHeight w:val="967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6" w:type="dxa"/>
          </w:tcPr>
          <w:p w:rsidR="00F041DE" w:rsidRPr="00F041DE" w:rsidRDefault="00F041DE" w:rsidP="00392C8A">
            <w:pPr>
              <w:pStyle w:val="TableParagraph"/>
              <w:spacing w:line="242" w:lineRule="auto"/>
              <w:ind w:left="107" w:right="92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Обмен</w:t>
            </w:r>
            <w:r w:rsidRPr="00F041DE">
              <w:rPr>
                <w:spacing w:val="4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валюты</w:t>
            </w:r>
            <w:r w:rsidRPr="00F041DE">
              <w:rPr>
                <w:spacing w:val="4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4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банковские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ячейки</w:t>
            </w:r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Обмен</w:t>
            </w:r>
            <w:r w:rsidRPr="00F041DE">
              <w:rPr>
                <w:sz w:val="28"/>
                <w:lang w:val="ru-RU"/>
              </w:rPr>
              <w:tab/>
              <w:t>валюты.</w:t>
            </w:r>
            <w:r w:rsidRPr="00F041DE">
              <w:rPr>
                <w:sz w:val="28"/>
                <w:lang w:val="ru-RU"/>
              </w:rPr>
              <w:tab/>
              <w:t>Валютный</w:t>
            </w:r>
            <w:r w:rsidRPr="00F041DE">
              <w:rPr>
                <w:sz w:val="28"/>
                <w:lang w:val="ru-RU"/>
              </w:rPr>
              <w:tab/>
              <w:t>курс.</w:t>
            </w:r>
          </w:p>
          <w:p w:rsidR="00F041DE" w:rsidRPr="00F041DE" w:rsidRDefault="00F041DE" w:rsidP="00392C8A">
            <w:pPr>
              <w:pStyle w:val="TableParagraph"/>
              <w:spacing w:line="322" w:lineRule="exact"/>
              <w:ind w:left="107" w:right="99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Обменный</w:t>
            </w:r>
            <w:r w:rsidRPr="00F041DE">
              <w:rPr>
                <w:spacing w:val="60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курс.</w:t>
            </w:r>
            <w:r w:rsidRPr="00F041DE">
              <w:rPr>
                <w:spacing w:val="6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Признаки</w:t>
            </w:r>
            <w:r w:rsidRPr="00F041DE">
              <w:rPr>
                <w:spacing w:val="60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подлинности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банкнот.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Обмен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испорченных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Pr="00F041DE" w:rsidRDefault="00F041DE" w:rsidP="00392C8A">
            <w:pPr>
              <w:rPr>
                <w:sz w:val="2"/>
                <w:szCs w:val="2"/>
                <w:lang w:val="ru-RU"/>
              </w:rPr>
            </w:pPr>
          </w:p>
        </w:tc>
      </w:tr>
      <w:tr w:rsidR="00F041DE" w:rsidTr="00392C8A">
        <w:trPr>
          <w:trHeight w:val="1610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Банки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Дистанционное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банковское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обслуживание.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Мобильный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банкинг.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Онлайн-банкинг: операции в мобильном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приложении</w:t>
            </w:r>
            <w:r w:rsidRPr="00F041DE">
              <w:rPr>
                <w:spacing w:val="1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</w:t>
            </w:r>
            <w:r w:rsidRPr="00F041DE">
              <w:rPr>
                <w:spacing w:val="1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личном</w:t>
            </w:r>
            <w:r w:rsidRPr="00F041DE">
              <w:rPr>
                <w:spacing w:val="1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интернет-</w:t>
            </w:r>
          </w:p>
          <w:p w:rsidR="00F041DE" w:rsidRDefault="00F041DE" w:rsidP="00392C8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кабинете</w:t>
            </w:r>
            <w:proofErr w:type="spellEnd"/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392C8A">
        <w:trPr>
          <w:trHeight w:val="321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4" w:type="dxa"/>
            <w:gridSpan w:val="3"/>
          </w:tcPr>
          <w:p w:rsidR="00F041DE" w:rsidRPr="00F041DE" w:rsidRDefault="00F041DE" w:rsidP="00392C8A">
            <w:pPr>
              <w:pStyle w:val="TableParagraph"/>
              <w:spacing w:line="302" w:lineRule="exact"/>
              <w:ind w:left="107"/>
              <w:rPr>
                <w:b/>
                <w:sz w:val="28"/>
                <w:lang w:val="ru-RU"/>
              </w:rPr>
            </w:pPr>
            <w:r w:rsidRPr="00F041DE">
              <w:rPr>
                <w:b/>
                <w:sz w:val="28"/>
                <w:lang w:val="ru-RU"/>
              </w:rPr>
              <w:t>Небанковские</w:t>
            </w:r>
            <w:r w:rsidRPr="00F041D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организации</w:t>
            </w:r>
            <w:r w:rsidRPr="00F041D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и</w:t>
            </w:r>
            <w:r w:rsidRPr="00F041D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их услуги</w:t>
            </w:r>
            <w:r w:rsidRPr="00F041D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b/>
                <w:sz w:val="28"/>
                <w:lang w:val="ru-RU"/>
              </w:rPr>
              <w:t>(11 ч)</w:t>
            </w:r>
          </w:p>
        </w:tc>
      </w:tr>
      <w:tr w:rsidR="00F041DE" w:rsidTr="00392C8A">
        <w:trPr>
          <w:trHeight w:val="1931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Потребитель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заемные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Заём.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Отличия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займа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от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кредита.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Потребление,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основанное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кредите.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</w:t>
            </w:r>
            <w:r w:rsidRPr="00F041DE">
              <w:rPr>
                <w:sz w:val="28"/>
                <w:lang w:val="ru-RU"/>
              </w:rPr>
              <w:tab/>
            </w:r>
            <w:proofErr w:type="spellStart"/>
            <w:r w:rsidRPr="00F041DE">
              <w:rPr>
                <w:spacing w:val="-1"/>
                <w:sz w:val="28"/>
                <w:lang w:val="ru-RU"/>
              </w:rPr>
              <w:t>закредитованности</w:t>
            </w:r>
            <w:proofErr w:type="spellEnd"/>
            <w:r w:rsidRPr="00F041DE">
              <w:rPr>
                <w:spacing w:val="-1"/>
                <w:sz w:val="28"/>
                <w:lang w:val="ru-RU"/>
              </w:rPr>
              <w:t>.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Ответственность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потребителя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F041DE" w:rsidRDefault="00F041DE" w:rsidP="00392C8A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просрочку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кредиту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ограничения</w:t>
            </w:r>
            <w:proofErr w:type="spellEnd"/>
          </w:p>
        </w:tc>
        <w:tc>
          <w:tcPr>
            <w:tcW w:w="4915" w:type="dxa"/>
          </w:tcPr>
          <w:p w:rsidR="00F041DE" w:rsidRPr="00F041DE" w:rsidRDefault="00F041DE" w:rsidP="00392C8A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Знать</w:t>
            </w:r>
            <w:r w:rsidRPr="00F041DE">
              <w:rPr>
                <w:spacing w:val="-1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</w:t>
            </w:r>
            <w:r w:rsidRPr="00F041DE">
              <w:rPr>
                <w:spacing w:val="-1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возможностях</w:t>
            </w:r>
            <w:r w:rsidRPr="00F041DE">
              <w:rPr>
                <w:spacing w:val="-1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снижения</w:t>
            </w:r>
            <w:r w:rsidRPr="00F041DE">
              <w:rPr>
                <w:spacing w:val="-1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рисков,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связанных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сберегательными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продуктами;</w:t>
            </w:r>
          </w:p>
          <w:p w:rsidR="00F041DE" w:rsidRPr="00F041DE" w:rsidRDefault="00F041DE" w:rsidP="00392C8A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знать</w:t>
            </w:r>
            <w:r w:rsidRPr="00F041DE">
              <w:rPr>
                <w:spacing w:val="-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возможностях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снижения</w:t>
            </w:r>
            <w:r w:rsidRPr="00F041DE">
              <w:rPr>
                <w:spacing w:val="-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рисков,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связанных с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заемными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средствами.</w:t>
            </w:r>
          </w:p>
        </w:tc>
      </w:tr>
    </w:tbl>
    <w:p w:rsidR="00F041DE" w:rsidRDefault="00F041DE" w:rsidP="00F041DE">
      <w:pPr>
        <w:pStyle w:val="a3"/>
        <w:ind w:left="0"/>
        <w:jc w:val="left"/>
        <w:rPr>
          <w:b/>
          <w:sz w:val="20"/>
        </w:rPr>
      </w:pPr>
    </w:p>
    <w:p w:rsidR="00F041DE" w:rsidRDefault="00F041DE" w:rsidP="00F041DE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F041DE" w:rsidTr="00392C8A">
        <w:trPr>
          <w:trHeight w:val="642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4915" w:type="dxa"/>
          </w:tcPr>
          <w:p w:rsidR="00F041DE" w:rsidRDefault="00F041DE" w:rsidP="00392C8A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финансовой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компетентности</w:t>
            </w:r>
            <w:proofErr w:type="spellEnd"/>
          </w:p>
        </w:tc>
      </w:tr>
      <w:tr w:rsidR="00F041DE" w:rsidTr="00392C8A">
        <w:trPr>
          <w:trHeight w:val="1931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3786" w:type="dxa"/>
          </w:tcPr>
          <w:p w:rsidR="00F041DE" w:rsidRPr="00F041DE" w:rsidRDefault="00F041DE" w:rsidP="00392C8A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8"/>
                <w:lang w:val="ru-RU"/>
              </w:rPr>
            </w:pPr>
            <w:proofErr w:type="spellStart"/>
            <w:r w:rsidRPr="00F041DE">
              <w:rPr>
                <w:sz w:val="28"/>
                <w:lang w:val="ru-RU"/>
              </w:rPr>
              <w:t>Некредитные</w:t>
            </w:r>
            <w:proofErr w:type="spellEnd"/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финансовые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организации</w:t>
            </w:r>
            <w:r w:rsidRPr="00F041DE">
              <w:rPr>
                <w:sz w:val="28"/>
                <w:lang w:val="ru-RU"/>
              </w:rPr>
              <w:tab/>
              <w:t>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2"/>
                <w:sz w:val="28"/>
                <w:lang w:val="ru-RU"/>
              </w:rPr>
              <w:t>их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особенности</w:t>
            </w:r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8"/>
                <w:lang w:val="ru-RU"/>
              </w:rPr>
            </w:pPr>
            <w:proofErr w:type="spellStart"/>
            <w:r w:rsidRPr="00F041DE">
              <w:rPr>
                <w:sz w:val="28"/>
                <w:lang w:val="ru-RU"/>
              </w:rPr>
              <w:t>Микрофинансовые</w:t>
            </w:r>
            <w:proofErr w:type="spellEnd"/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организации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деятельность:</w:t>
            </w:r>
            <w:r w:rsidRPr="00F041DE">
              <w:rPr>
                <w:sz w:val="28"/>
                <w:lang w:val="ru-RU"/>
              </w:rPr>
              <w:tab/>
            </w:r>
            <w:proofErr w:type="spellStart"/>
            <w:r w:rsidRPr="00F041DE">
              <w:rPr>
                <w:sz w:val="28"/>
                <w:lang w:val="ru-RU"/>
              </w:rPr>
              <w:t>микрофинансовая</w:t>
            </w:r>
            <w:proofErr w:type="spellEnd"/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компания,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041DE">
              <w:rPr>
                <w:sz w:val="28"/>
                <w:lang w:val="ru-RU"/>
              </w:rPr>
              <w:t>микрокредитная</w:t>
            </w:r>
            <w:proofErr w:type="spellEnd"/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компания.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041DE">
              <w:rPr>
                <w:sz w:val="28"/>
                <w:lang w:val="ru-RU"/>
              </w:rPr>
              <w:t>Микрозаём</w:t>
            </w:r>
            <w:proofErr w:type="spellEnd"/>
            <w:r w:rsidRPr="00F041DE">
              <w:rPr>
                <w:sz w:val="28"/>
                <w:lang w:val="ru-RU"/>
              </w:rPr>
              <w:t>.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Потребительское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общество.</w:t>
            </w:r>
          </w:p>
          <w:p w:rsidR="00F041DE" w:rsidRPr="00F041DE" w:rsidRDefault="00F041DE" w:rsidP="00392C8A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кооперативов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деятельность.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Ломбарды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 их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4915" w:type="dxa"/>
          </w:tcPr>
          <w:p w:rsidR="00F041DE" w:rsidRPr="00F041DE" w:rsidRDefault="00F041DE" w:rsidP="00392C8A">
            <w:pPr>
              <w:pStyle w:val="TableParagraph"/>
              <w:ind w:left="106" w:right="99" w:firstLine="7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Знать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существовании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рисков,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связанных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использованием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сберегательных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продуктов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займов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(кредитов)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валюте.</w:t>
            </w:r>
          </w:p>
        </w:tc>
      </w:tr>
      <w:tr w:rsidR="00F041DE" w:rsidTr="00392C8A">
        <w:trPr>
          <w:trHeight w:val="644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Кредитная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Кредитная</w:t>
            </w:r>
            <w:r w:rsidRPr="00F041DE">
              <w:rPr>
                <w:sz w:val="28"/>
                <w:lang w:val="ru-RU"/>
              </w:rPr>
              <w:tab/>
              <w:t>история</w:t>
            </w:r>
            <w:r w:rsidRPr="00F041DE">
              <w:rPr>
                <w:sz w:val="28"/>
                <w:lang w:val="ru-RU"/>
              </w:rPr>
              <w:tab/>
              <w:t>и</w:t>
            </w:r>
            <w:r w:rsidRPr="00F041DE">
              <w:rPr>
                <w:sz w:val="28"/>
                <w:lang w:val="ru-RU"/>
              </w:rPr>
              <w:tab/>
              <w:t>рейтинг.</w:t>
            </w:r>
          </w:p>
          <w:p w:rsidR="00F041DE" w:rsidRPr="00F041DE" w:rsidRDefault="00F041DE" w:rsidP="00392C8A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:rsidR="00F041DE" w:rsidRPr="00F041DE" w:rsidRDefault="00F041DE" w:rsidP="00392C8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041DE" w:rsidTr="00392C8A">
        <w:trPr>
          <w:trHeight w:val="1610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6" w:type="dxa"/>
          </w:tcPr>
          <w:p w:rsidR="00F041DE" w:rsidRPr="00F041DE" w:rsidRDefault="00F041DE" w:rsidP="00392C8A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Организации</w:t>
            </w:r>
            <w:r w:rsidRPr="00F041DE">
              <w:rPr>
                <w:sz w:val="28"/>
                <w:lang w:val="ru-RU"/>
              </w:rPr>
              <w:tab/>
              <w:t>на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рынке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ценных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бумаг</w:t>
            </w:r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Рынок ценных бумаг. Профессиональные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участники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рынка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ценных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бумаг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деятельность.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Паевые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инвестиционные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фонды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Негосударственные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пенсионные</w:t>
            </w:r>
            <w:proofErr w:type="spellEnd"/>
          </w:p>
          <w:p w:rsidR="00F041DE" w:rsidRDefault="00F041DE" w:rsidP="00392C8A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фонды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Инвестиционные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советники</w:t>
            </w:r>
            <w:proofErr w:type="spellEnd"/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392C8A">
        <w:trPr>
          <w:trHeight w:val="964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кредиторов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Личное</w:t>
            </w:r>
            <w:r w:rsidRPr="00F041DE">
              <w:rPr>
                <w:sz w:val="28"/>
                <w:lang w:val="ru-RU"/>
              </w:rPr>
              <w:tab/>
              <w:t>банкротство.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Кредитные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каникулы.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  <w:t>Реструктуризация</w:t>
            </w:r>
          </w:p>
          <w:p w:rsidR="00F041DE" w:rsidRPr="00F041DE" w:rsidRDefault="00F041DE" w:rsidP="00392C8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Pr="00F041DE" w:rsidRDefault="00F041DE" w:rsidP="00392C8A">
            <w:pPr>
              <w:rPr>
                <w:sz w:val="2"/>
                <w:szCs w:val="2"/>
                <w:lang w:val="ru-RU"/>
              </w:rPr>
            </w:pPr>
          </w:p>
        </w:tc>
      </w:tr>
      <w:tr w:rsidR="00F041DE" w:rsidTr="00392C8A">
        <w:trPr>
          <w:trHeight w:val="323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44" w:type="dxa"/>
            <w:gridSpan w:val="3"/>
          </w:tcPr>
          <w:p w:rsidR="00F041DE" w:rsidRDefault="00F041DE" w:rsidP="00392C8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Страховые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услуги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F041DE" w:rsidTr="00392C8A">
        <w:trPr>
          <w:trHeight w:val="2575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041DE" w:rsidRDefault="00F041DE" w:rsidP="00392C8A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Страхование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Природа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Возникновение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развития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рынка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услуг.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Добровольное</w:t>
            </w:r>
            <w:r w:rsidRPr="00F041DE">
              <w:rPr>
                <w:sz w:val="28"/>
                <w:lang w:val="ru-RU"/>
              </w:rPr>
              <w:tab/>
              <w:t>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обязательное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страхования: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имущества,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ответственности,</w:t>
            </w:r>
            <w:r w:rsidRPr="00F041DE">
              <w:rPr>
                <w:spacing w:val="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личное</w:t>
            </w:r>
            <w:r w:rsidRPr="00F041DE">
              <w:rPr>
                <w:spacing w:val="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страхование,</w:t>
            </w:r>
          </w:p>
          <w:p w:rsidR="00F041DE" w:rsidRPr="00F041DE" w:rsidRDefault="00F041DE" w:rsidP="00392C8A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предпринимательских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рисков.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Период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охлаждения</w:t>
            </w:r>
          </w:p>
        </w:tc>
        <w:tc>
          <w:tcPr>
            <w:tcW w:w="4915" w:type="dxa"/>
          </w:tcPr>
          <w:p w:rsidR="00F041DE" w:rsidRPr="00F041DE" w:rsidRDefault="00F041DE" w:rsidP="00392C8A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Понимать, в чем смы</w:t>
            </w:r>
            <w:proofErr w:type="gramStart"/>
            <w:r w:rsidRPr="00F041DE">
              <w:rPr>
                <w:sz w:val="28"/>
                <w:lang w:val="ru-RU"/>
              </w:rPr>
              <w:t>сл стр</w:t>
            </w:r>
            <w:proofErr w:type="gramEnd"/>
            <w:r w:rsidRPr="00F041DE">
              <w:rPr>
                <w:sz w:val="28"/>
                <w:lang w:val="ru-RU"/>
              </w:rPr>
              <w:t>ахования, 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какие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помощью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можно снизить;</w:t>
            </w:r>
          </w:p>
          <w:p w:rsidR="00F041DE" w:rsidRPr="00F041DE" w:rsidRDefault="00F041DE" w:rsidP="00392C8A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понимать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отличия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добровольного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</w:t>
            </w:r>
            <w:r w:rsidRPr="00F041DE">
              <w:rPr>
                <w:sz w:val="28"/>
                <w:lang w:val="ru-RU"/>
              </w:rPr>
              <w:tab/>
              <w:t>от</w:t>
            </w:r>
            <w:r w:rsidRPr="00F041DE">
              <w:rPr>
                <w:sz w:val="28"/>
                <w:lang w:val="ru-RU"/>
              </w:rPr>
              <w:tab/>
              <w:t>страхования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обязательного.</w:t>
            </w:r>
          </w:p>
        </w:tc>
      </w:tr>
    </w:tbl>
    <w:p w:rsidR="00F041DE" w:rsidRDefault="00F041DE" w:rsidP="00F041DE">
      <w:pPr>
        <w:pStyle w:val="a3"/>
        <w:ind w:left="0"/>
        <w:jc w:val="left"/>
        <w:rPr>
          <w:b/>
          <w:sz w:val="20"/>
        </w:rPr>
      </w:pPr>
    </w:p>
    <w:p w:rsidR="00F041DE" w:rsidRDefault="00F041DE" w:rsidP="00F041DE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149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F041DE" w:rsidTr="00B367FD">
        <w:trPr>
          <w:trHeight w:val="642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4915" w:type="dxa"/>
          </w:tcPr>
          <w:p w:rsidR="00F041DE" w:rsidRDefault="00F041DE" w:rsidP="00392C8A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финансовой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компетентности</w:t>
            </w:r>
            <w:proofErr w:type="spellEnd"/>
          </w:p>
        </w:tc>
      </w:tr>
      <w:tr w:rsidR="00F041DE" w:rsidTr="00B367FD">
        <w:trPr>
          <w:trHeight w:val="1931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Риски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страхование</w:t>
            </w:r>
            <w:proofErr w:type="spellEnd"/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ind w:left="107" w:right="10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здоровья.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Инвестиционное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жизни.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Накопительное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жизни.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Добровольное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пенсионное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страхование.</w:t>
            </w:r>
          </w:p>
          <w:p w:rsidR="00F041DE" w:rsidRPr="00F041DE" w:rsidRDefault="00F041DE" w:rsidP="00392C8A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Решение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риска.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Выбор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страховой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компании</w:t>
            </w:r>
          </w:p>
        </w:tc>
        <w:tc>
          <w:tcPr>
            <w:tcW w:w="4915" w:type="dxa"/>
            <w:vMerge w:val="restart"/>
          </w:tcPr>
          <w:p w:rsidR="00F041DE" w:rsidRPr="00F041DE" w:rsidRDefault="00F041DE" w:rsidP="00392C8A">
            <w:pPr>
              <w:pStyle w:val="TableParagraph"/>
              <w:ind w:left="106" w:right="10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Знать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различные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виды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страховых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продуктов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(в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том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числе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имущества,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здоровья, жизни);</w:t>
            </w:r>
          </w:p>
          <w:p w:rsidR="00F041DE" w:rsidRPr="00F041DE" w:rsidRDefault="00F041DE" w:rsidP="00392C8A">
            <w:pPr>
              <w:pStyle w:val="TableParagraph"/>
              <w:spacing w:before="74" w:line="216" w:lineRule="auto"/>
              <w:ind w:left="48" w:right="44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уметь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определять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продукт,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который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требуется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той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или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иной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жизненной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ситуации;</w:t>
            </w:r>
          </w:p>
          <w:p w:rsidR="00F041DE" w:rsidRPr="00F041DE" w:rsidRDefault="00F041DE" w:rsidP="00392C8A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различать обязательное и добровольное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выборе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страхового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продукта</w:t>
            </w:r>
          </w:p>
          <w:p w:rsidR="00F041DE" w:rsidRPr="00F041DE" w:rsidRDefault="00F041DE" w:rsidP="00392C8A">
            <w:pPr>
              <w:pStyle w:val="TableParagraph"/>
              <w:spacing w:before="60"/>
              <w:ind w:left="106" w:right="101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сравнивать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продукты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разных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компаний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выбирать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продукт,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подходящий</w:t>
            </w:r>
            <w:r w:rsidRPr="00F041DE">
              <w:rPr>
                <w:spacing w:val="-6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для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конкретного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случая;</w:t>
            </w:r>
          </w:p>
          <w:p w:rsidR="00F041DE" w:rsidRPr="00F041DE" w:rsidRDefault="00F041DE" w:rsidP="00392C8A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быть</w:t>
            </w:r>
            <w:r w:rsidRPr="00F041DE">
              <w:rPr>
                <w:sz w:val="28"/>
                <w:lang w:val="ru-RU"/>
              </w:rPr>
              <w:tab/>
              <w:t>мотивированным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2"/>
                <w:sz w:val="28"/>
                <w:lang w:val="ru-RU"/>
              </w:rPr>
              <w:t>на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использование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продуктов 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различных сферах</w:t>
            </w:r>
            <w:r w:rsidRPr="00F041DE">
              <w:rPr>
                <w:spacing w:val="-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жизни;</w:t>
            </w:r>
          </w:p>
          <w:p w:rsidR="00F041DE" w:rsidRPr="00F041DE" w:rsidRDefault="00F041DE" w:rsidP="00392C8A">
            <w:pPr>
              <w:pStyle w:val="TableParagraph"/>
              <w:spacing w:before="78" w:line="216" w:lineRule="auto"/>
              <w:ind w:left="48" w:right="41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критически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оценивать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необходимость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использования страховых продуктов в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конкретных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жизненных ситуациях;</w:t>
            </w:r>
          </w:p>
          <w:p w:rsidR="00F041DE" w:rsidRPr="00F041DE" w:rsidRDefault="00F041DE" w:rsidP="00392C8A">
            <w:pPr>
              <w:pStyle w:val="TableParagraph"/>
              <w:spacing w:before="60"/>
              <w:ind w:left="106" w:right="10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относиться</w:t>
            </w:r>
            <w:r w:rsidRPr="00F041DE">
              <w:rPr>
                <w:spacing w:val="-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страховым</w:t>
            </w:r>
            <w:r w:rsidRPr="00F041DE">
              <w:rPr>
                <w:spacing w:val="-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продуктам</w:t>
            </w:r>
            <w:r w:rsidRPr="00F041DE">
              <w:rPr>
                <w:spacing w:val="-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как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ценным</w:t>
            </w:r>
            <w:r w:rsidRPr="00F041DE">
              <w:rPr>
                <w:spacing w:val="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значимым,</w:t>
            </w:r>
            <w:r w:rsidRPr="00F041DE">
              <w:rPr>
                <w:spacing w:val="2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способствующим</w:t>
            </w:r>
          </w:p>
          <w:p w:rsidR="00F041DE" w:rsidRPr="00F041DE" w:rsidRDefault="00F041DE" w:rsidP="00392C8A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финансовой</w:t>
            </w:r>
            <w:r w:rsidRPr="00F041DE">
              <w:rPr>
                <w:sz w:val="28"/>
                <w:lang w:val="ru-RU"/>
              </w:rPr>
              <w:tab/>
              <w:t>стабильности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4"/>
                <w:sz w:val="28"/>
                <w:lang w:val="ru-RU"/>
              </w:rPr>
              <w:t>и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финансовому</w:t>
            </w:r>
            <w:r w:rsidRPr="00F041DE">
              <w:rPr>
                <w:spacing w:val="-5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благополучию.</w:t>
            </w:r>
          </w:p>
        </w:tc>
      </w:tr>
      <w:tr w:rsidR="00F041DE" w:rsidTr="00B367FD">
        <w:trPr>
          <w:trHeight w:val="2898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6" w:type="dxa"/>
          </w:tcPr>
          <w:p w:rsidR="00F041DE" w:rsidRPr="00F041DE" w:rsidRDefault="00F041DE" w:rsidP="00392C8A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Участники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рынка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потребители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страховых услуг</w:t>
            </w:r>
          </w:p>
        </w:tc>
        <w:tc>
          <w:tcPr>
            <w:tcW w:w="5243" w:type="dxa"/>
          </w:tcPr>
          <w:p w:rsidR="00F041DE" w:rsidRPr="00F041DE" w:rsidRDefault="00F041DE" w:rsidP="00392C8A">
            <w:pPr>
              <w:pStyle w:val="TableParagraph"/>
              <w:ind w:left="107" w:right="100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>Страховщик.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Договор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полис.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Правила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Страхователь.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Застрахованное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лицо.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Выгодоприобретатель.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агент.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Страховой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брокер.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Срок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Срок</w:t>
            </w:r>
            <w:r w:rsidRPr="00F041DE">
              <w:rPr>
                <w:spacing w:val="-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действия</w:t>
            </w:r>
            <w:r w:rsidRPr="00F041DE">
              <w:rPr>
                <w:spacing w:val="-3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договора.</w:t>
            </w:r>
          </w:p>
          <w:p w:rsidR="00F041DE" w:rsidRPr="00F041DE" w:rsidRDefault="00F041DE" w:rsidP="00392C8A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  <w:r w:rsidRPr="00F041DE">
              <w:rPr>
                <w:sz w:val="28"/>
                <w:lang w:val="ru-RU"/>
              </w:rPr>
              <w:t xml:space="preserve">Банкротство     </w:t>
            </w:r>
            <w:r w:rsidRPr="00F041DE">
              <w:rPr>
                <w:spacing w:val="64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 xml:space="preserve">страховщика.      </w:t>
            </w:r>
            <w:r w:rsidRPr="00F041DE">
              <w:rPr>
                <w:spacing w:val="6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Выбор</w:t>
            </w:r>
          </w:p>
          <w:p w:rsidR="00F041DE" w:rsidRDefault="00F041DE" w:rsidP="00392C8A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оптимальных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условий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страхования.</w:t>
            </w:r>
            <w:r w:rsidRPr="00F041D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документов</w:t>
            </w:r>
            <w:proofErr w:type="spellEnd"/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B367FD">
        <w:trPr>
          <w:trHeight w:val="2609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6" w:type="dxa"/>
          </w:tcPr>
          <w:p w:rsidR="00F041DE" w:rsidRDefault="00F041DE" w:rsidP="00392C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Страхование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бизнеса</w:t>
            </w:r>
            <w:proofErr w:type="spellEnd"/>
          </w:p>
        </w:tc>
        <w:tc>
          <w:tcPr>
            <w:tcW w:w="5243" w:type="dxa"/>
          </w:tcPr>
          <w:p w:rsidR="00F041DE" w:rsidRDefault="00F041DE" w:rsidP="00392C8A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8"/>
              </w:rPr>
            </w:pPr>
            <w:r w:rsidRPr="00F041DE">
              <w:rPr>
                <w:sz w:val="28"/>
                <w:lang w:val="ru-RU"/>
              </w:rPr>
              <w:t>Природа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041DE">
              <w:rPr>
                <w:sz w:val="28"/>
                <w:lang w:val="ru-RU"/>
              </w:rPr>
              <w:t>бизнес-рисков</w:t>
            </w:r>
            <w:proofErr w:type="gramEnd"/>
            <w:r w:rsidRPr="00F041DE">
              <w:rPr>
                <w:sz w:val="28"/>
                <w:lang w:val="ru-RU"/>
              </w:rPr>
              <w:t>.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Страхование</w:t>
            </w:r>
            <w:r w:rsidRPr="00F041DE">
              <w:rPr>
                <w:spacing w:val="1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имущества</w:t>
            </w:r>
            <w:r w:rsidRPr="00F041DE">
              <w:rPr>
                <w:sz w:val="28"/>
                <w:lang w:val="ru-RU"/>
              </w:rPr>
              <w:tab/>
              <w:t>и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pacing w:val="-1"/>
                <w:sz w:val="28"/>
                <w:lang w:val="ru-RU"/>
              </w:rPr>
              <w:t>ответственности</w:t>
            </w:r>
            <w:r w:rsidRPr="00F041DE">
              <w:rPr>
                <w:spacing w:val="-68"/>
                <w:sz w:val="28"/>
                <w:lang w:val="ru-RU"/>
              </w:rPr>
              <w:t xml:space="preserve"> </w:t>
            </w:r>
            <w:r w:rsidRPr="00F041DE">
              <w:rPr>
                <w:sz w:val="28"/>
                <w:lang w:val="ru-RU"/>
              </w:rPr>
              <w:t>предпринимателя.</w:t>
            </w:r>
            <w:r w:rsidRPr="00F041DE">
              <w:rPr>
                <w:sz w:val="28"/>
                <w:lang w:val="ru-RU"/>
              </w:rPr>
              <w:tab/>
            </w:r>
            <w:r w:rsidRPr="00F041DE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</w:rPr>
              <w:t>Страхование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предпринимательских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рисков</w:t>
            </w:r>
            <w:proofErr w:type="spellEnd"/>
          </w:p>
        </w:tc>
        <w:tc>
          <w:tcPr>
            <w:tcW w:w="4915" w:type="dxa"/>
            <w:vMerge/>
            <w:tcBorders>
              <w:top w:val="nil"/>
            </w:tcBorders>
          </w:tcPr>
          <w:p w:rsidR="00F041DE" w:rsidRDefault="00F041DE" w:rsidP="00392C8A">
            <w:pPr>
              <w:rPr>
                <w:sz w:val="2"/>
                <w:szCs w:val="2"/>
              </w:rPr>
            </w:pPr>
          </w:p>
        </w:tc>
      </w:tr>
      <w:tr w:rsidR="00F041DE" w:rsidTr="00B367FD">
        <w:trPr>
          <w:trHeight w:val="645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44" w:type="dxa"/>
            <w:gridSpan w:val="3"/>
          </w:tcPr>
          <w:p w:rsidR="00F041DE" w:rsidRDefault="00F041DE" w:rsidP="00392C8A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Практикум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проектная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F041DE" w:rsidTr="00B367FD">
        <w:trPr>
          <w:trHeight w:val="321"/>
        </w:trPr>
        <w:tc>
          <w:tcPr>
            <w:tcW w:w="1035" w:type="dxa"/>
          </w:tcPr>
          <w:p w:rsidR="00F041DE" w:rsidRDefault="00F041DE" w:rsidP="00392C8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44" w:type="dxa"/>
            <w:gridSpan w:val="3"/>
          </w:tcPr>
          <w:p w:rsidR="00F041DE" w:rsidRDefault="00F041DE" w:rsidP="00392C8A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Итоговое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повторение</w:t>
            </w:r>
            <w:proofErr w:type="spellEnd"/>
          </w:p>
        </w:tc>
      </w:tr>
    </w:tbl>
    <w:p w:rsidR="00B367FD" w:rsidRDefault="00B367FD" w:rsidP="00B367FD">
      <w:pPr>
        <w:tabs>
          <w:tab w:val="left" w:pos="284"/>
        </w:tabs>
        <w:spacing w:after="200" w:line="276" w:lineRule="auto"/>
        <w:jc w:val="center"/>
        <w:rPr>
          <w:rFonts w:eastAsia="Calibri"/>
          <w:b/>
          <w:lang w:eastAsia="zh-CN"/>
        </w:rPr>
      </w:pPr>
    </w:p>
    <w:p w:rsidR="00B367FD" w:rsidRDefault="00B367FD" w:rsidP="00B367FD">
      <w:pPr>
        <w:tabs>
          <w:tab w:val="left" w:pos="284"/>
        </w:tabs>
        <w:spacing w:after="200" w:line="276" w:lineRule="auto"/>
        <w:jc w:val="center"/>
        <w:rPr>
          <w:rFonts w:eastAsia="Calibri"/>
          <w:b/>
          <w:lang w:eastAsia="zh-CN"/>
        </w:rPr>
      </w:pPr>
    </w:p>
    <w:p w:rsidR="00B367FD" w:rsidRDefault="00B367FD" w:rsidP="00B367FD">
      <w:pPr>
        <w:tabs>
          <w:tab w:val="left" w:pos="284"/>
        </w:tabs>
        <w:spacing w:after="200" w:line="276" w:lineRule="auto"/>
        <w:jc w:val="center"/>
        <w:rPr>
          <w:rFonts w:eastAsia="Calibri"/>
          <w:b/>
          <w:lang w:eastAsia="zh-CN"/>
        </w:rPr>
      </w:pPr>
    </w:p>
    <w:p w:rsidR="00950EA1" w:rsidRDefault="00950EA1" w:rsidP="00B367FD">
      <w:pPr>
        <w:tabs>
          <w:tab w:val="left" w:pos="284"/>
        </w:tabs>
        <w:spacing w:after="200" w:line="276" w:lineRule="auto"/>
        <w:jc w:val="center"/>
        <w:rPr>
          <w:rFonts w:eastAsia="Calibri"/>
          <w:b/>
          <w:lang w:eastAsia="zh-CN"/>
        </w:rPr>
      </w:pPr>
    </w:p>
    <w:p w:rsidR="00B367FD" w:rsidRPr="00B367FD" w:rsidRDefault="00B367FD" w:rsidP="00B367FD">
      <w:pPr>
        <w:tabs>
          <w:tab w:val="left" w:pos="284"/>
        </w:tabs>
        <w:spacing w:after="200"/>
        <w:contextualSpacing/>
        <w:jc w:val="center"/>
        <w:rPr>
          <w:rFonts w:eastAsia="Calibri"/>
          <w:b/>
          <w:sz w:val="24"/>
          <w:szCs w:val="24"/>
          <w:lang w:eastAsia="zh-CN"/>
        </w:rPr>
      </w:pPr>
      <w:r w:rsidRPr="00B367FD">
        <w:rPr>
          <w:rFonts w:eastAsia="Calibri"/>
          <w:b/>
          <w:sz w:val="24"/>
          <w:szCs w:val="24"/>
          <w:lang w:eastAsia="zh-CN"/>
        </w:rPr>
        <w:lastRenderedPageBreak/>
        <w:t>Тематическое планирование 7 класс.</w:t>
      </w:r>
    </w:p>
    <w:tbl>
      <w:tblPr>
        <w:tblW w:w="123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817"/>
        <w:gridCol w:w="2814"/>
      </w:tblGrid>
      <w:tr w:rsidR="00B367FD" w:rsidRPr="00B367FD" w:rsidTr="00B367FD">
        <w:trPr>
          <w:trHeight w:val="29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367FD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B367FD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Кол-во часов</w:t>
            </w:r>
          </w:p>
        </w:tc>
      </w:tr>
      <w:tr w:rsidR="00B367FD" w:rsidRPr="00B367FD" w:rsidTr="00B367FD">
        <w:trPr>
          <w:trHeight w:val="28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FD" w:rsidRPr="00B367FD" w:rsidRDefault="00B367FD" w:rsidP="00B367FD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snapToGrid w:val="0"/>
              <w:ind w:firstLine="142"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spacing w:before="182"/>
              <w:ind w:left="162"/>
              <w:contextualSpacing/>
              <w:rPr>
                <w:b/>
                <w:sz w:val="24"/>
                <w:szCs w:val="24"/>
              </w:rPr>
            </w:pPr>
            <w:r w:rsidRPr="00B367FD">
              <w:rPr>
                <w:b/>
                <w:sz w:val="24"/>
                <w:szCs w:val="24"/>
              </w:rPr>
              <w:t>Раздел</w:t>
            </w:r>
            <w:r w:rsidRPr="00B367F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67FD">
              <w:rPr>
                <w:b/>
                <w:sz w:val="24"/>
                <w:szCs w:val="24"/>
              </w:rPr>
              <w:t>1.</w:t>
            </w:r>
            <w:r w:rsidRPr="00B367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7FD">
              <w:rPr>
                <w:b/>
                <w:sz w:val="24"/>
                <w:szCs w:val="24"/>
              </w:rPr>
              <w:t>Экономическая</w:t>
            </w:r>
            <w:r w:rsidRPr="00B367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7FD">
              <w:rPr>
                <w:b/>
                <w:sz w:val="24"/>
                <w:szCs w:val="24"/>
              </w:rPr>
              <w:t>активность</w:t>
            </w:r>
            <w:r w:rsidRPr="00B367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67FD">
              <w:rPr>
                <w:b/>
                <w:sz w:val="24"/>
                <w:szCs w:val="24"/>
              </w:rPr>
              <w:t>личности</w:t>
            </w:r>
            <w:r w:rsidRPr="00B367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7FD">
              <w:rPr>
                <w:b/>
                <w:sz w:val="24"/>
                <w:szCs w:val="24"/>
              </w:rPr>
              <w:t>и</w:t>
            </w:r>
            <w:r w:rsidRPr="00B367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7FD">
              <w:rPr>
                <w:b/>
                <w:sz w:val="24"/>
                <w:szCs w:val="24"/>
              </w:rPr>
              <w:t>предпринимательство</w:t>
            </w:r>
          </w:p>
          <w:p w:rsidR="00B367FD" w:rsidRPr="00B367FD" w:rsidRDefault="00B367FD" w:rsidP="00B367FD">
            <w:pPr>
              <w:tabs>
                <w:tab w:val="left" w:pos="284"/>
              </w:tabs>
              <w:snapToGrid w:val="0"/>
              <w:ind w:firstLine="142"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snapToGrid w:val="0"/>
              <w:ind w:firstLine="142"/>
              <w:contextualSpacing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Финансовые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потребности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личности.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252" w:right="54" w:firstLine="98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B367FD">
              <w:rPr>
                <w:sz w:val="24"/>
                <w:szCs w:val="24"/>
              </w:rPr>
              <w:t>Разделение и специализация Управление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личным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временем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67FD">
              <w:rPr>
                <w:sz w:val="24"/>
                <w:szCs w:val="24"/>
              </w:rPr>
              <w:t>финансами</w:t>
            </w:r>
            <w:proofErr w:type="gramStart"/>
            <w:r w:rsidRPr="00B367FD">
              <w:rPr>
                <w:sz w:val="24"/>
                <w:szCs w:val="24"/>
              </w:rPr>
              <w:t>.т</w:t>
            </w:r>
            <w:proofErr w:type="gramEnd"/>
            <w:r w:rsidRPr="00B367FD">
              <w:rPr>
                <w:sz w:val="24"/>
                <w:szCs w:val="24"/>
              </w:rPr>
              <w:t>руда</w:t>
            </w:r>
            <w:proofErr w:type="spellEnd"/>
            <w:r w:rsidRPr="00B367FD">
              <w:rPr>
                <w:sz w:val="24"/>
                <w:szCs w:val="24"/>
              </w:rPr>
              <w:t>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3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Трудовые ресурсы. Рынок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труда.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Наёмный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труд.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Характеристики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современного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рынка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труда Виды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предпринимательской деятельности..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Налоги.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Предпринимательские проекты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 их цели. Формы предпринимательства.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Эмоциональный интеллект. Задачи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начинающего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предпринимателя.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Особенности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предпринимательской</w:t>
            </w:r>
            <w:r w:rsidRPr="00B367FD">
              <w:rPr>
                <w:spacing w:val="-67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pStyle w:val="a3"/>
              <w:spacing w:before="177"/>
              <w:ind w:right="166"/>
              <w:contextualSpacing/>
              <w:rPr>
                <w:sz w:val="24"/>
                <w:szCs w:val="24"/>
              </w:rPr>
            </w:pPr>
            <w:r w:rsidRPr="00B367FD">
              <w:rPr>
                <w:sz w:val="24"/>
                <w:szCs w:val="24"/>
              </w:rPr>
              <w:t>Ответственность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предпринимателей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перед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обществом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государством.</w:t>
            </w:r>
            <w:r w:rsidRPr="00B367FD">
              <w:rPr>
                <w:spacing w:val="-2"/>
                <w:sz w:val="24"/>
                <w:szCs w:val="24"/>
              </w:rPr>
              <w:t xml:space="preserve"> </w:t>
            </w:r>
          </w:p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pStyle w:val="a3"/>
              <w:spacing w:before="177"/>
              <w:ind w:right="166"/>
              <w:contextualSpacing/>
              <w:rPr>
                <w:sz w:val="24"/>
                <w:szCs w:val="24"/>
              </w:rPr>
            </w:pPr>
            <w:proofErr w:type="spellStart"/>
            <w:r w:rsidRPr="00B367FD">
              <w:rPr>
                <w:sz w:val="24"/>
                <w:szCs w:val="24"/>
              </w:rPr>
              <w:t>Самозанятость</w:t>
            </w:r>
            <w:proofErr w:type="spellEnd"/>
            <w:r w:rsidRPr="00B367FD">
              <w:rPr>
                <w:sz w:val="24"/>
                <w:szCs w:val="24"/>
              </w:rPr>
              <w:t>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Фондовый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рынок.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Биржа.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Ценные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бумаги.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Акции.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pStyle w:val="a3"/>
              <w:spacing w:before="161"/>
              <w:ind w:right="172"/>
              <w:contextualSpacing/>
              <w:rPr>
                <w:sz w:val="24"/>
                <w:szCs w:val="24"/>
              </w:rPr>
            </w:pPr>
            <w:r w:rsidRPr="00B367FD">
              <w:rPr>
                <w:sz w:val="24"/>
                <w:szCs w:val="24"/>
              </w:rPr>
              <w:t>Облигации,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pacing w:val="-1"/>
                <w:sz w:val="24"/>
                <w:szCs w:val="24"/>
              </w:rPr>
              <w:t>государственные</w:t>
            </w:r>
            <w:r w:rsidRPr="00B367FD">
              <w:rPr>
                <w:spacing w:val="-18"/>
                <w:sz w:val="24"/>
                <w:szCs w:val="24"/>
              </w:rPr>
              <w:t xml:space="preserve"> </w:t>
            </w:r>
            <w:r w:rsidRPr="00B367FD">
              <w:rPr>
                <w:spacing w:val="-1"/>
                <w:sz w:val="24"/>
                <w:szCs w:val="24"/>
              </w:rPr>
              <w:t>облигации.</w:t>
            </w:r>
            <w:r w:rsidRPr="00B367FD">
              <w:rPr>
                <w:spacing w:val="-16"/>
                <w:sz w:val="24"/>
                <w:szCs w:val="24"/>
              </w:rPr>
              <w:t xml:space="preserve"> </w:t>
            </w:r>
          </w:p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pStyle w:val="a3"/>
              <w:spacing w:before="161"/>
              <w:ind w:right="172"/>
              <w:contextualSpacing/>
              <w:rPr>
                <w:sz w:val="24"/>
                <w:szCs w:val="24"/>
              </w:rPr>
            </w:pPr>
            <w:r w:rsidRPr="00B367FD">
              <w:rPr>
                <w:spacing w:val="-1"/>
                <w:sz w:val="24"/>
                <w:szCs w:val="24"/>
              </w:rPr>
              <w:t>Паевые</w:t>
            </w:r>
            <w:r w:rsidRPr="00B367FD">
              <w:rPr>
                <w:spacing w:val="-15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инвестиционные</w:t>
            </w:r>
            <w:r w:rsidRPr="00B367FD">
              <w:rPr>
                <w:spacing w:val="-15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фонды.</w:t>
            </w:r>
            <w:r w:rsidRPr="00B367FD">
              <w:rPr>
                <w:spacing w:val="-16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Сберегательные</w:t>
            </w:r>
            <w:r w:rsidRPr="00B367FD">
              <w:rPr>
                <w:spacing w:val="-67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сертификаты.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pStyle w:val="a3"/>
              <w:spacing w:before="161"/>
              <w:ind w:right="172"/>
              <w:contextualSpacing/>
              <w:rPr>
                <w:spacing w:val="-1"/>
                <w:sz w:val="24"/>
                <w:szCs w:val="24"/>
              </w:rPr>
            </w:pPr>
            <w:r w:rsidRPr="00B367FD">
              <w:rPr>
                <w:spacing w:val="-1"/>
                <w:sz w:val="24"/>
                <w:szCs w:val="24"/>
              </w:rPr>
              <w:t>Итоговый тест по разделу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pStyle w:val="a3"/>
              <w:spacing w:before="161"/>
              <w:ind w:right="172"/>
              <w:contextualSpacing/>
              <w:rPr>
                <w:spacing w:val="-1"/>
                <w:sz w:val="24"/>
                <w:szCs w:val="24"/>
              </w:rPr>
            </w:pPr>
            <w:r w:rsidRPr="00B367FD">
              <w:rPr>
                <w:b/>
                <w:bCs/>
                <w:sz w:val="24"/>
                <w:szCs w:val="24"/>
              </w:rPr>
              <w:t>Проектная работа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pStyle w:val="1"/>
              <w:spacing w:before="89"/>
              <w:contextualSpacing/>
              <w:rPr>
                <w:sz w:val="24"/>
                <w:szCs w:val="24"/>
              </w:rPr>
            </w:pPr>
            <w:r w:rsidRPr="00B367FD">
              <w:rPr>
                <w:sz w:val="24"/>
                <w:szCs w:val="24"/>
              </w:rPr>
              <w:t>Раздел</w:t>
            </w:r>
            <w:r w:rsidRPr="00B367FD">
              <w:rPr>
                <w:spacing w:val="-5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2.</w:t>
            </w:r>
            <w:r w:rsidRPr="00B367FD">
              <w:rPr>
                <w:spacing w:val="-2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Деньги</w:t>
            </w:r>
            <w:r w:rsidRPr="00B367FD">
              <w:rPr>
                <w:spacing w:val="-2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в</w:t>
            </w:r>
            <w:r w:rsidRPr="00B367FD">
              <w:rPr>
                <w:spacing w:val="-2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повседневной</w:t>
            </w:r>
            <w:r w:rsidRPr="00B367FD">
              <w:rPr>
                <w:spacing w:val="-3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жизни</w:t>
            </w:r>
          </w:p>
          <w:p w:rsidR="00B367FD" w:rsidRPr="00B367FD" w:rsidRDefault="00B367FD" w:rsidP="00B367FD">
            <w:pPr>
              <w:pStyle w:val="a3"/>
              <w:spacing w:before="161"/>
              <w:ind w:right="172"/>
              <w:contextualSpacing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4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Роль денег в достижении жизненных целей.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Расходы на жилище, технику.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Жилищно-коммунальные услуги.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 xml:space="preserve">Зелёные технологии. </w:t>
            </w:r>
            <w:proofErr w:type="spellStart"/>
            <w:r w:rsidRPr="00B367FD">
              <w:rPr>
                <w:sz w:val="24"/>
                <w:szCs w:val="24"/>
              </w:rPr>
              <w:t>Зёленые</w:t>
            </w:r>
            <w:proofErr w:type="spellEnd"/>
            <w:r w:rsidRPr="00B367FD">
              <w:rPr>
                <w:sz w:val="24"/>
                <w:szCs w:val="24"/>
              </w:rPr>
              <w:t xml:space="preserve"> технологии и</w:t>
            </w:r>
            <w:r w:rsidRPr="00B367FD">
              <w:rPr>
                <w:spacing w:val="-67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семейный бюджет.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contextualSpacing/>
              <w:rPr>
                <w:sz w:val="24"/>
                <w:szCs w:val="24"/>
                <w:lang w:eastAsia="zh-CN"/>
              </w:rPr>
            </w:pPr>
            <w:proofErr w:type="spellStart"/>
            <w:r w:rsidRPr="00B367FD">
              <w:rPr>
                <w:sz w:val="24"/>
                <w:szCs w:val="24"/>
              </w:rPr>
              <w:t>Энергоэффективность</w:t>
            </w:r>
            <w:proofErr w:type="spellEnd"/>
            <w:r w:rsidRPr="00B367FD">
              <w:rPr>
                <w:sz w:val="24"/>
                <w:szCs w:val="24"/>
              </w:rPr>
              <w:t>. Сбор и утилизация мусора.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pStyle w:val="a3"/>
              <w:spacing w:before="177"/>
              <w:ind w:right="167"/>
              <w:contextualSpacing/>
              <w:rPr>
                <w:sz w:val="24"/>
                <w:szCs w:val="24"/>
              </w:rPr>
            </w:pPr>
            <w:r w:rsidRPr="00B367FD">
              <w:rPr>
                <w:sz w:val="24"/>
                <w:szCs w:val="24"/>
              </w:rPr>
              <w:t>Деньги</w:t>
            </w:r>
            <w:r w:rsidRPr="00B367FD">
              <w:rPr>
                <w:spacing w:val="-67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</w:t>
            </w:r>
            <w:r w:rsidRPr="00B367FD">
              <w:rPr>
                <w:spacing w:val="-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защита</w:t>
            </w:r>
            <w:r w:rsidRPr="00B367FD">
              <w:rPr>
                <w:spacing w:val="-3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окружающей среды.</w:t>
            </w:r>
          </w:p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spacing w:before="280"/>
              <w:ind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Итоговый тест по разделу.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7FD" w:rsidRPr="00B367FD" w:rsidRDefault="00B367FD" w:rsidP="00B367FD">
            <w:pPr>
              <w:tabs>
                <w:tab w:val="left" w:pos="284"/>
              </w:tabs>
              <w:ind w:left="360" w:hanging="184"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pStyle w:val="1"/>
              <w:spacing w:before="160"/>
              <w:contextualSpacing/>
              <w:rPr>
                <w:sz w:val="24"/>
                <w:szCs w:val="24"/>
              </w:rPr>
            </w:pPr>
            <w:r w:rsidRPr="00B367FD">
              <w:rPr>
                <w:sz w:val="24"/>
                <w:szCs w:val="24"/>
              </w:rPr>
              <w:t>Раздел</w:t>
            </w:r>
            <w:r w:rsidRPr="00B367FD">
              <w:rPr>
                <w:spacing w:val="-5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3.</w:t>
            </w:r>
            <w:r w:rsidRPr="00B367FD">
              <w:rPr>
                <w:spacing w:val="-3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Защита прав</w:t>
            </w:r>
            <w:r w:rsidRPr="00B367FD">
              <w:rPr>
                <w:spacing w:val="-3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потребителей</w:t>
            </w:r>
            <w:r w:rsidRPr="00B367FD">
              <w:rPr>
                <w:spacing w:val="-6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финансовых услуг</w:t>
            </w:r>
          </w:p>
          <w:p w:rsidR="00B367FD" w:rsidRPr="00B367FD" w:rsidRDefault="00B367FD" w:rsidP="00B367FD">
            <w:pPr>
              <w:tabs>
                <w:tab w:val="left" w:pos="284"/>
              </w:tabs>
              <w:spacing w:before="280"/>
              <w:ind w:firstLine="142"/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367FD" w:rsidRPr="00B367FD" w:rsidTr="00B367FD">
        <w:trPr>
          <w:trHeight w:val="5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950EA1">
            <w:pPr>
              <w:ind w:left="176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spacing w:before="280"/>
              <w:ind w:firstLine="142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Потребитель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финансовых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услуг.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tabs>
                <w:tab w:val="left" w:pos="284"/>
              </w:tabs>
              <w:ind w:firstLine="142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Финансовый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рынок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его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участники.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Финансовая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услуга.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Финансовый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инструмент.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Конкуренция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на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рынке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финансовых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услуг.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Финансовый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договор.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Хозяйствующие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субъекты.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Финансовые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Финансовые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и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налоговые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консультанты.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Финансовая реклама.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</w:rPr>
              <w:t>Защита от финансовых манипуляций.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FD" w:rsidRPr="00B367FD" w:rsidRDefault="00B367FD" w:rsidP="00B367FD">
            <w:pPr>
              <w:pStyle w:val="a3"/>
              <w:spacing w:before="177"/>
              <w:ind w:right="168"/>
              <w:contextualSpacing/>
              <w:rPr>
                <w:sz w:val="24"/>
                <w:szCs w:val="24"/>
              </w:rPr>
            </w:pPr>
            <w:r w:rsidRPr="00B367FD">
              <w:rPr>
                <w:sz w:val="24"/>
                <w:szCs w:val="24"/>
              </w:rPr>
              <w:t>Организации по</w:t>
            </w:r>
            <w:r w:rsidRPr="00B367FD">
              <w:rPr>
                <w:spacing w:val="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защите</w:t>
            </w:r>
            <w:r w:rsidRPr="00B367FD">
              <w:rPr>
                <w:spacing w:val="-1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прав</w:t>
            </w:r>
            <w:r w:rsidRPr="00B367FD">
              <w:rPr>
                <w:spacing w:val="-4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потребителей</w:t>
            </w:r>
            <w:r w:rsidRPr="00B367FD">
              <w:rPr>
                <w:spacing w:val="-2"/>
                <w:sz w:val="24"/>
                <w:szCs w:val="24"/>
              </w:rPr>
              <w:t xml:space="preserve"> </w:t>
            </w:r>
            <w:r w:rsidRPr="00B367FD">
              <w:rPr>
                <w:sz w:val="24"/>
                <w:szCs w:val="24"/>
              </w:rPr>
              <w:t>финансовых услуг.</w:t>
            </w:r>
          </w:p>
          <w:p w:rsidR="00B367FD" w:rsidRPr="00B367FD" w:rsidRDefault="00B367FD" w:rsidP="00B367FD">
            <w:pPr>
              <w:contextualSpacing/>
              <w:rPr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pStyle w:val="Default"/>
              <w:contextualSpacing/>
              <w:rPr>
                <w:b/>
                <w:bCs/>
              </w:rPr>
            </w:pPr>
            <w:r w:rsidRPr="00B367FD">
              <w:rPr>
                <w:b/>
                <w:bCs/>
              </w:rPr>
              <w:t>Контрольная работа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B367FD" w:rsidRPr="00B367FD" w:rsidTr="00B367FD">
        <w:trPr>
          <w:trHeight w:val="5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7FD" w:rsidRPr="00B367FD" w:rsidRDefault="00B367FD" w:rsidP="00B367FD">
            <w:pPr>
              <w:ind w:left="360"/>
              <w:contextualSpacing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7FD" w:rsidRPr="00B367FD" w:rsidRDefault="00B367FD" w:rsidP="00B367FD">
            <w:pPr>
              <w:pStyle w:val="Default"/>
              <w:contextualSpacing/>
              <w:rPr>
                <w:b/>
                <w:bCs/>
              </w:rPr>
            </w:pPr>
            <w:r w:rsidRPr="00B367FD">
              <w:rPr>
                <w:b/>
                <w:bCs/>
              </w:rPr>
              <w:t>Проектная работа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FD" w:rsidRPr="00B367FD" w:rsidRDefault="00B367FD" w:rsidP="00B367FD">
            <w:pPr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367FD">
              <w:rPr>
                <w:sz w:val="24"/>
                <w:szCs w:val="24"/>
                <w:lang w:eastAsia="zh-CN"/>
              </w:rPr>
              <w:t>1</w:t>
            </w:r>
          </w:p>
        </w:tc>
      </w:tr>
    </w:tbl>
    <w:p w:rsidR="0066352D" w:rsidRDefault="0066352D"/>
    <w:p w:rsidR="00931FA7" w:rsidRDefault="00931FA7" w:rsidP="00392C8A">
      <w:pPr>
        <w:pStyle w:val="a3"/>
        <w:ind w:left="0"/>
        <w:jc w:val="left"/>
        <w:rPr>
          <w:b/>
          <w:bCs/>
          <w:sz w:val="23"/>
          <w:szCs w:val="23"/>
        </w:rPr>
      </w:pPr>
    </w:p>
    <w:p w:rsidR="00392C8A" w:rsidRDefault="00931FA7" w:rsidP="00392C8A">
      <w:pPr>
        <w:pStyle w:val="a3"/>
        <w:ind w:left="0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 класс</w:t>
      </w:r>
    </w:p>
    <w:p w:rsidR="00950EA1" w:rsidRPr="00392C8A" w:rsidRDefault="00950EA1" w:rsidP="00392C8A">
      <w:pPr>
        <w:pStyle w:val="a3"/>
        <w:ind w:left="0"/>
        <w:jc w:val="left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96"/>
        <w:gridCol w:w="2835"/>
      </w:tblGrid>
      <w:tr w:rsidR="0007069C" w:rsidTr="00B367FD">
        <w:trPr>
          <w:trHeight w:val="246"/>
        </w:trPr>
        <w:tc>
          <w:tcPr>
            <w:tcW w:w="1526" w:type="dxa"/>
          </w:tcPr>
          <w:p w:rsidR="0007069C" w:rsidRPr="00931FA7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931FA7">
              <w:rPr>
                <w:b/>
                <w:bCs/>
                <w:color w:val="auto"/>
                <w:sz w:val="23"/>
                <w:szCs w:val="23"/>
                <w:lang w:val="ru-RU"/>
              </w:rPr>
              <w:t xml:space="preserve">Тематическое планирование </w:t>
            </w:r>
            <w:r w:rsidRPr="00931FA7">
              <w:rPr>
                <w:b/>
                <w:bCs/>
                <w:sz w:val="23"/>
                <w:szCs w:val="23"/>
                <w:lang w:val="ru-RU"/>
              </w:rPr>
              <w:t xml:space="preserve">№ </w:t>
            </w:r>
            <w:proofErr w:type="gramStart"/>
            <w:r w:rsidRPr="00931FA7">
              <w:rPr>
                <w:b/>
                <w:bCs/>
                <w:sz w:val="23"/>
                <w:szCs w:val="23"/>
                <w:lang w:val="ru-RU"/>
              </w:rPr>
              <w:t>п</w:t>
            </w:r>
            <w:proofErr w:type="gramEnd"/>
            <w:r w:rsidRPr="00931FA7">
              <w:rPr>
                <w:b/>
                <w:bCs/>
                <w:sz w:val="23"/>
                <w:szCs w:val="23"/>
                <w:lang w:val="ru-RU"/>
              </w:rPr>
              <w:t xml:space="preserve">/п </w:t>
            </w:r>
          </w:p>
        </w:tc>
        <w:tc>
          <w:tcPr>
            <w:tcW w:w="779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Тема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урока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Количе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- </w:t>
            </w:r>
            <w:proofErr w:type="spellStart"/>
            <w:r>
              <w:rPr>
                <w:b/>
                <w:bCs/>
                <w:sz w:val="23"/>
                <w:szCs w:val="23"/>
              </w:rPr>
              <w:t>ство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часов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7069C" w:rsidTr="00B367FD">
        <w:trPr>
          <w:trHeight w:val="791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Раздел 1. Управление денежными средствами семьи </w:t>
            </w:r>
          </w:p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(7 часов)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791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Деньги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: </w:t>
            </w:r>
            <w:proofErr w:type="spellStart"/>
            <w:r w:rsidRPr="00B367FD">
              <w:rPr>
                <w:bCs/>
                <w:sz w:val="23"/>
                <w:szCs w:val="23"/>
              </w:rPr>
              <w:t>что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это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такое</w:t>
            </w:r>
            <w:proofErr w:type="spellEnd"/>
            <w:r w:rsidRPr="00B367FD">
              <w:rPr>
                <w:bCs/>
                <w:sz w:val="23"/>
                <w:szCs w:val="23"/>
              </w:rPr>
              <w:t>?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7069C" w:rsidTr="00B367FD">
        <w:trPr>
          <w:trHeight w:val="23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Что может происходить с деньгами и как это влияет </w:t>
            </w:r>
          </w:p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на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финансы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нашей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семьи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Какие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бывают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источники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доходов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От чего зависят личные и семейные доходы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246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Как контролировать семейные расходы и зачем это делать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Что такое семейный бюджет и как его построить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Как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оптимизировать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семейный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бюджет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Проектная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522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Раздел 3. Риски в мире денег (6 часов)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522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bCs/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>Для чего нужны финансовые организации</w:t>
            </w:r>
          </w:p>
        </w:tc>
        <w:tc>
          <w:tcPr>
            <w:tcW w:w="2835" w:type="dxa"/>
          </w:tcPr>
          <w:p w:rsidR="0007069C" w:rsidRPr="0007069C" w:rsidRDefault="0007069C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07069C" w:rsidTr="00B367FD">
        <w:trPr>
          <w:trHeight w:val="236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Как увеличить семейные расходы с использованием </w:t>
            </w:r>
          </w:p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финансовых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организаций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246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Для чего нужно осуществлять финансовое </w:t>
            </w:r>
            <w:proofErr w:type="spellStart"/>
            <w:r w:rsidRPr="00B367FD">
              <w:rPr>
                <w:bCs/>
                <w:sz w:val="23"/>
                <w:szCs w:val="23"/>
                <w:lang w:val="ru-RU"/>
              </w:rPr>
              <w:t>план</w:t>
            </w:r>
            <w:proofErr w:type="gramStart"/>
            <w:r w:rsidRPr="00B367FD">
              <w:rPr>
                <w:bCs/>
                <w:sz w:val="23"/>
                <w:szCs w:val="23"/>
                <w:lang w:val="ru-RU"/>
              </w:rPr>
              <w:t>и</w:t>
            </w:r>
            <w:proofErr w:type="spellEnd"/>
            <w:r w:rsidRPr="00B367FD">
              <w:rPr>
                <w:bCs/>
                <w:sz w:val="23"/>
                <w:szCs w:val="23"/>
                <w:lang w:val="ru-RU"/>
              </w:rPr>
              <w:t>-</w:t>
            </w:r>
            <w:proofErr w:type="gramEnd"/>
            <w:r w:rsidRPr="00B367FD">
              <w:rPr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  <w:lang w:val="ru-RU"/>
              </w:rPr>
              <w:t>рование</w:t>
            </w:r>
            <w:proofErr w:type="spellEnd"/>
            <w:r w:rsidRPr="00B367FD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246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Как осуществлять финансовое планирование на разных жизненных этапах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Проектная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Контрольная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ОЖС: рождение ребёнка, потеря кормильца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849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Раздел 4. Семья и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финанс</w:t>
            </w:r>
            <w:proofErr w:type="gramStart"/>
            <w:r w:rsidRPr="00B367FD">
              <w:rPr>
                <w:b/>
                <w:bCs/>
                <w:sz w:val="23"/>
                <w:szCs w:val="23"/>
                <w:lang w:val="ru-RU"/>
              </w:rPr>
              <w:t>о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>-</w:t>
            </w:r>
            <w:proofErr w:type="gram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 вые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орга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низации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: как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сотруд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ничать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 без проблем. </w:t>
            </w:r>
          </w:p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(7 </w:t>
            </w:r>
            <w:proofErr w:type="spellStart"/>
            <w:r>
              <w:rPr>
                <w:b/>
                <w:bCs/>
                <w:sz w:val="23"/>
                <w:szCs w:val="23"/>
              </w:rPr>
              <w:t>часов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638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16.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bCs/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>ОЖС: болезнь, потеря работы, природные и техн</w:t>
            </w:r>
            <w:proofErr w:type="gramStart"/>
            <w:r w:rsidRPr="00B367FD">
              <w:rPr>
                <w:bCs/>
                <w:sz w:val="23"/>
                <w:szCs w:val="23"/>
                <w:lang w:val="ru-RU"/>
              </w:rPr>
              <w:t>о-</w:t>
            </w:r>
            <w:proofErr w:type="gramEnd"/>
            <w:r w:rsidRPr="00B367FD">
              <w:rPr>
                <w:bCs/>
                <w:sz w:val="23"/>
                <w:szCs w:val="23"/>
                <w:lang w:val="ru-RU"/>
              </w:rPr>
              <w:t xml:space="preserve"> генные катастрофы</w:t>
            </w:r>
          </w:p>
        </w:tc>
        <w:tc>
          <w:tcPr>
            <w:tcW w:w="2835" w:type="dxa"/>
          </w:tcPr>
          <w:p w:rsidR="0007069C" w:rsidRPr="0007069C" w:rsidRDefault="0007069C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17.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Чем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поможет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страхование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Какие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бывают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финансовые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риски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19.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Что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такое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финансовые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пирамиды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Проектная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21.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Контрольная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22.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Что такое банк и чем он может быть вам полезен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23. </w:t>
            </w:r>
          </w:p>
        </w:tc>
        <w:tc>
          <w:tcPr>
            <w:tcW w:w="7796" w:type="dxa"/>
          </w:tcPr>
          <w:p w:rsidR="0007069C" w:rsidRPr="00B367FD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Польза и риски банковских карт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07069C" w:rsidTr="00B367FD">
        <w:trPr>
          <w:trHeight w:val="107"/>
        </w:trPr>
        <w:tc>
          <w:tcPr>
            <w:tcW w:w="1526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96" w:type="dxa"/>
          </w:tcPr>
          <w:p w:rsidR="00435662" w:rsidRPr="00833802" w:rsidRDefault="0007069C">
            <w:pPr>
              <w:pStyle w:val="Default"/>
              <w:rPr>
                <w:sz w:val="23"/>
                <w:szCs w:val="23"/>
                <w:lang w:val="ru-RU"/>
              </w:rPr>
            </w:pPr>
            <w:r w:rsidRPr="00833802">
              <w:rPr>
                <w:b/>
                <w:bCs/>
                <w:sz w:val="23"/>
                <w:szCs w:val="23"/>
                <w:lang w:val="ru-RU"/>
              </w:rPr>
              <w:t xml:space="preserve">Раздел 5. </w:t>
            </w:r>
          </w:p>
          <w:p w:rsidR="00435662" w:rsidRPr="00B367FD" w:rsidRDefault="00435662" w:rsidP="00435662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Человек и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госуда</w:t>
            </w:r>
            <w:proofErr w:type="gramStart"/>
            <w:r w:rsidRPr="00B367FD">
              <w:rPr>
                <w:b/>
                <w:bCs/>
                <w:sz w:val="23"/>
                <w:szCs w:val="23"/>
                <w:lang w:val="ru-RU"/>
              </w:rPr>
              <w:t>р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>-</w:t>
            </w:r>
            <w:proofErr w:type="gram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ство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: как они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взаи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proofErr w:type="spellStart"/>
            <w:r w:rsidRPr="00B367FD">
              <w:rPr>
                <w:b/>
                <w:bCs/>
                <w:sz w:val="23"/>
                <w:szCs w:val="23"/>
                <w:lang w:val="ru-RU"/>
              </w:rPr>
              <w:t>модейству</w:t>
            </w:r>
            <w:proofErr w:type="spellEnd"/>
            <w:r w:rsidRPr="00B367FD">
              <w:rPr>
                <w:b/>
                <w:bCs/>
                <w:sz w:val="23"/>
                <w:szCs w:val="23"/>
                <w:lang w:val="ru-RU"/>
              </w:rPr>
              <w:t xml:space="preserve">- ют </w:t>
            </w:r>
          </w:p>
          <w:p w:rsidR="0007069C" w:rsidRDefault="00435662" w:rsidP="0043566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(10 </w:t>
            </w:r>
            <w:proofErr w:type="spellStart"/>
            <w:r>
              <w:rPr>
                <w:b/>
                <w:bCs/>
                <w:sz w:val="23"/>
                <w:szCs w:val="23"/>
              </w:rPr>
              <w:t>часов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07069C" w:rsidRDefault="0007069C">
            <w:pPr>
              <w:pStyle w:val="Default"/>
              <w:rPr>
                <w:sz w:val="23"/>
                <w:szCs w:val="23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Default="0043566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</w:t>
            </w:r>
          </w:p>
        </w:tc>
        <w:tc>
          <w:tcPr>
            <w:tcW w:w="7796" w:type="dxa"/>
          </w:tcPr>
          <w:p w:rsidR="00435662" w:rsidRPr="00B367FD" w:rsidRDefault="00435662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Что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такое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бизнес</w:t>
            </w:r>
            <w:proofErr w:type="spellEnd"/>
          </w:p>
        </w:tc>
        <w:tc>
          <w:tcPr>
            <w:tcW w:w="2835" w:type="dxa"/>
          </w:tcPr>
          <w:p w:rsidR="00435662" w:rsidRDefault="00435662">
            <w:pPr>
              <w:pStyle w:val="Default"/>
              <w:rPr>
                <w:sz w:val="23"/>
                <w:szCs w:val="23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25.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Как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создать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свое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дело</w:t>
            </w:r>
            <w:proofErr w:type="spellEnd"/>
          </w:p>
        </w:tc>
        <w:tc>
          <w:tcPr>
            <w:tcW w:w="2835" w:type="dxa"/>
          </w:tcPr>
          <w:p w:rsidR="00435662" w:rsidRDefault="0043566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26.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bCs/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>Что такое валютный рынок и как он устроен</w:t>
            </w:r>
          </w:p>
        </w:tc>
        <w:tc>
          <w:tcPr>
            <w:tcW w:w="2835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27.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 xml:space="preserve">Можно ли выиграть, размещая сбережения </w:t>
            </w:r>
            <w:proofErr w:type="gramStart"/>
            <w:r w:rsidRPr="00B367FD">
              <w:rPr>
                <w:bCs/>
                <w:sz w:val="23"/>
                <w:szCs w:val="23"/>
                <w:lang w:val="ru-RU"/>
              </w:rPr>
              <w:t>в</w:t>
            </w:r>
            <w:proofErr w:type="gramEnd"/>
            <w:r w:rsidRPr="00B367FD">
              <w:rPr>
                <w:bCs/>
                <w:sz w:val="23"/>
                <w:szCs w:val="23"/>
                <w:lang w:val="ru-RU"/>
              </w:rPr>
              <w:t xml:space="preserve"> валю- </w:t>
            </w:r>
          </w:p>
          <w:p w:rsidR="00435662" w:rsidRPr="00B367FD" w:rsidRDefault="00435662" w:rsidP="00B367FD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те</w:t>
            </w:r>
            <w:proofErr w:type="spellEnd"/>
          </w:p>
        </w:tc>
        <w:tc>
          <w:tcPr>
            <w:tcW w:w="2835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28.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Проектная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</w:p>
        </w:tc>
        <w:tc>
          <w:tcPr>
            <w:tcW w:w="2835" w:type="dxa"/>
          </w:tcPr>
          <w:p w:rsidR="00435662" w:rsidRDefault="0043566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29.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Контрольная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435662" w:rsidRDefault="0043566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30.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bCs/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>Что такое налоги и зачем их платить</w:t>
            </w:r>
          </w:p>
        </w:tc>
        <w:tc>
          <w:tcPr>
            <w:tcW w:w="2835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31.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Какие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налоги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мы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платим</w:t>
            </w:r>
            <w:proofErr w:type="spellEnd"/>
          </w:p>
        </w:tc>
        <w:tc>
          <w:tcPr>
            <w:tcW w:w="2835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32.</w:t>
            </w:r>
          </w:p>
        </w:tc>
        <w:tc>
          <w:tcPr>
            <w:tcW w:w="7796" w:type="dxa"/>
          </w:tcPr>
          <w:p w:rsidR="00435662" w:rsidRPr="00B367FD" w:rsidRDefault="00435662" w:rsidP="00B367FD">
            <w:pPr>
              <w:pStyle w:val="Default"/>
              <w:rPr>
                <w:bCs/>
                <w:sz w:val="23"/>
                <w:szCs w:val="23"/>
                <w:lang w:val="ru-RU"/>
              </w:rPr>
            </w:pPr>
            <w:r w:rsidRPr="00B367FD">
              <w:rPr>
                <w:bCs/>
                <w:sz w:val="23"/>
                <w:szCs w:val="23"/>
                <w:lang w:val="ru-RU"/>
              </w:rPr>
              <w:t>Что такое пенсия и как сделать ее достойной</w:t>
            </w:r>
          </w:p>
        </w:tc>
        <w:tc>
          <w:tcPr>
            <w:tcW w:w="2835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33.</w:t>
            </w:r>
          </w:p>
        </w:tc>
        <w:tc>
          <w:tcPr>
            <w:tcW w:w="7796" w:type="dxa"/>
          </w:tcPr>
          <w:p w:rsidR="00435662" w:rsidRPr="00B367FD" w:rsidRDefault="00435662">
            <w:pPr>
              <w:pStyle w:val="Default"/>
              <w:rPr>
                <w:bCs/>
                <w:sz w:val="23"/>
                <w:szCs w:val="23"/>
                <w:lang w:val="ru-RU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Контрольная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</w:p>
        </w:tc>
        <w:tc>
          <w:tcPr>
            <w:tcW w:w="2835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435662" w:rsidTr="00B367FD">
        <w:trPr>
          <w:trHeight w:val="107"/>
        </w:trPr>
        <w:tc>
          <w:tcPr>
            <w:tcW w:w="1526" w:type="dxa"/>
          </w:tcPr>
          <w:p w:rsidR="00435662" w:rsidRPr="00435662" w:rsidRDefault="00435662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34.</w:t>
            </w:r>
          </w:p>
        </w:tc>
        <w:tc>
          <w:tcPr>
            <w:tcW w:w="7796" w:type="dxa"/>
          </w:tcPr>
          <w:p w:rsidR="00435662" w:rsidRPr="00B367FD" w:rsidRDefault="00435662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B367FD">
              <w:rPr>
                <w:bCs/>
                <w:sz w:val="23"/>
                <w:szCs w:val="23"/>
              </w:rPr>
              <w:t>Проектная</w:t>
            </w:r>
            <w:proofErr w:type="spellEnd"/>
            <w:r w:rsidRPr="00B367F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B367FD">
              <w:rPr>
                <w:bCs/>
                <w:sz w:val="23"/>
                <w:szCs w:val="23"/>
              </w:rPr>
              <w:t>работа</w:t>
            </w:r>
            <w:proofErr w:type="spellEnd"/>
          </w:p>
        </w:tc>
        <w:tc>
          <w:tcPr>
            <w:tcW w:w="2835" w:type="dxa"/>
          </w:tcPr>
          <w:p w:rsidR="00435662" w:rsidRDefault="0043566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4400"/>
      </w:tblGrid>
      <w:tr w:rsidR="00435662" w:rsidTr="00435662">
        <w:trPr>
          <w:trHeight w:val="107"/>
        </w:trPr>
        <w:tc>
          <w:tcPr>
            <w:tcW w:w="4400" w:type="dxa"/>
          </w:tcPr>
          <w:p w:rsidR="00435662" w:rsidRDefault="0043566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00" w:type="dxa"/>
          </w:tcPr>
          <w:p w:rsidR="00435662" w:rsidRDefault="0043566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35662" w:rsidRPr="00392C8A" w:rsidRDefault="00435662">
      <w:pPr>
        <w:rPr>
          <w:sz w:val="24"/>
          <w:szCs w:val="24"/>
        </w:rPr>
      </w:pPr>
    </w:p>
    <w:sectPr w:rsidR="00435662" w:rsidRPr="00392C8A" w:rsidSect="00950E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DE"/>
    <w:rsid w:val="0007069C"/>
    <w:rsid w:val="0028245F"/>
    <w:rsid w:val="00392C8A"/>
    <w:rsid w:val="00435662"/>
    <w:rsid w:val="0066352D"/>
    <w:rsid w:val="00833802"/>
    <w:rsid w:val="00840651"/>
    <w:rsid w:val="00907AB1"/>
    <w:rsid w:val="00916A09"/>
    <w:rsid w:val="00931FA7"/>
    <w:rsid w:val="00950EA1"/>
    <w:rsid w:val="009E7BF6"/>
    <w:rsid w:val="00A05EE4"/>
    <w:rsid w:val="00B24141"/>
    <w:rsid w:val="00B367FD"/>
    <w:rsid w:val="00BD5B50"/>
    <w:rsid w:val="00F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041DE"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1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1DE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41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041DE"/>
    <w:pPr>
      <w:ind w:left="1666" w:right="1676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041D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041DE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41DE"/>
    <w:pPr>
      <w:ind w:left="110"/>
    </w:pPr>
  </w:style>
  <w:style w:type="table" w:styleId="a8">
    <w:name w:val="Table Grid"/>
    <w:basedOn w:val="a1"/>
    <w:uiPriority w:val="39"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E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EE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041DE"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1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1DE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41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041DE"/>
    <w:pPr>
      <w:ind w:left="1666" w:right="1676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041D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041DE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41DE"/>
    <w:pPr>
      <w:ind w:left="110"/>
    </w:pPr>
  </w:style>
  <w:style w:type="table" w:styleId="a8">
    <w:name w:val="Table Grid"/>
    <w:basedOn w:val="a1"/>
    <w:uiPriority w:val="39"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E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E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6835</Words>
  <Characters>38965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26 школа</cp:lastModifiedBy>
  <cp:revision>3</cp:revision>
  <cp:lastPrinted>2024-09-10T03:46:00Z</cp:lastPrinted>
  <dcterms:created xsi:type="dcterms:W3CDTF">2024-11-21T07:12:00Z</dcterms:created>
  <dcterms:modified xsi:type="dcterms:W3CDTF">2024-12-03T05:31:00Z</dcterms:modified>
</cp:coreProperties>
</file>